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30"/>
        <w:tblW w:w="10147" w:type="dxa"/>
        <w:tblLayout w:type="fixed"/>
        <w:tblLook w:val="0000" w:firstRow="0" w:lastRow="0" w:firstColumn="0" w:lastColumn="0" w:noHBand="0" w:noVBand="0"/>
      </w:tblPr>
      <w:tblGrid>
        <w:gridCol w:w="4535"/>
        <w:gridCol w:w="1077"/>
        <w:gridCol w:w="4535"/>
      </w:tblGrid>
      <w:tr w:rsidR="00F83789" w:rsidRPr="0036063F" w14:paraId="3FF756AC" w14:textId="77777777" w:rsidTr="00A748CC">
        <w:trPr>
          <w:cantSplit/>
          <w:trHeight w:val="282"/>
        </w:trPr>
        <w:tc>
          <w:tcPr>
            <w:tcW w:w="4535" w:type="dxa"/>
            <w:vAlign w:val="center"/>
          </w:tcPr>
          <w:p w14:paraId="610ACEEF" w14:textId="77777777" w:rsidR="00F83789" w:rsidRPr="00160A33" w:rsidRDefault="00F83789" w:rsidP="00160A3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0A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ЗАТВЕРДЖУЮ:</w:t>
            </w:r>
          </w:p>
        </w:tc>
        <w:tc>
          <w:tcPr>
            <w:tcW w:w="1077" w:type="dxa"/>
            <w:vAlign w:val="center"/>
          </w:tcPr>
          <w:p w14:paraId="76B19929" w14:textId="77777777" w:rsidR="00F83789" w:rsidRPr="00160A33" w:rsidRDefault="00F83789" w:rsidP="00F8378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535" w:type="dxa"/>
            <w:vAlign w:val="center"/>
          </w:tcPr>
          <w:p w14:paraId="164DC125" w14:textId="77777777" w:rsidR="00F83789" w:rsidRPr="00160A33" w:rsidRDefault="00F83789" w:rsidP="00160A3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0A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ЗАТВЕРДЖУЮ:</w:t>
            </w:r>
          </w:p>
        </w:tc>
      </w:tr>
      <w:tr w:rsidR="00F83789" w:rsidRPr="0036063F" w14:paraId="0A2702BA" w14:textId="77777777" w:rsidTr="00DC6636">
        <w:trPr>
          <w:cantSplit/>
          <w:trHeight w:val="995"/>
        </w:trPr>
        <w:tc>
          <w:tcPr>
            <w:tcW w:w="4535" w:type="dxa"/>
          </w:tcPr>
          <w:p w14:paraId="0EC4E119" w14:textId="6EC9BD87" w:rsidR="00F83789" w:rsidRPr="0036063F" w:rsidRDefault="00F83789" w:rsidP="00160A33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0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</w:t>
            </w:r>
            <w:r w:rsidR="00EA417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Центрально</w:t>
            </w:r>
            <w:r w:rsidR="00404DD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-Західного</w:t>
            </w:r>
            <w:r w:rsidRPr="003606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міжрегіонального управління лісового та мисливського господарства</w:t>
            </w:r>
          </w:p>
        </w:tc>
        <w:tc>
          <w:tcPr>
            <w:tcW w:w="1077" w:type="dxa"/>
          </w:tcPr>
          <w:p w14:paraId="31FC430A" w14:textId="77777777" w:rsidR="00F83789" w:rsidRPr="0036063F" w:rsidRDefault="00F83789" w:rsidP="00F8378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5" w:type="dxa"/>
          </w:tcPr>
          <w:p w14:paraId="35A4B0FF" w14:textId="77777777" w:rsidR="00F83789" w:rsidRPr="0036063F" w:rsidRDefault="00F83789" w:rsidP="00160A33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0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Генеральний директор Українського державного проектного лісовпорядного виробничого об’єднання</w:t>
            </w:r>
          </w:p>
        </w:tc>
      </w:tr>
      <w:tr w:rsidR="00F83789" w:rsidRPr="0036063F" w14:paraId="1E76055F" w14:textId="77777777" w:rsidTr="00160A33">
        <w:trPr>
          <w:cantSplit/>
          <w:trHeight w:val="424"/>
        </w:trPr>
        <w:tc>
          <w:tcPr>
            <w:tcW w:w="4535" w:type="dxa"/>
            <w:vAlign w:val="bottom"/>
          </w:tcPr>
          <w:p w14:paraId="15A0561E" w14:textId="1B28DFC0" w:rsidR="00F83789" w:rsidRPr="0036063F" w:rsidRDefault="00F83789" w:rsidP="00160A3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49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</w:t>
            </w:r>
            <w:r w:rsidRPr="00360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Сергій</w:t>
            </w:r>
            <w:r w:rsidRPr="0036063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04DD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ПЕРОВ</w:t>
            </w:r>
          </w:p>
        </w:tc>
        <w:tc>
          <w:tcPr>
            <w:tcW w:w="1077" w:type="dxa"/>
            <w:vAlign w:val="bottom"/>
          </w:tcPr>
          <w:p w14:paraId="43146762" w14:textId="77777777" w:rsidR="00F83789" w:rsidRPr="0036063F" w:rsidRDefault="00F83789" w:rsidP="00F83789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535" w:type="dxa"/>
            <w:vAlign w:val="bottom"/>
          </w:tcPr>
          <w:p w14:paraId="00CEF412" w14:textId="77777777" w:rsidR="00F83789" w:rsidRPr="0036063F" w:rsidRDefault="00F83789" w:rsidP="00160A3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49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</w:t>
            </w:r>
            <w:r w:rsidRPr="00360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Віктор МЕЛЬНИЧЕНКО</w:t>
            </w:r>
          </w:p>
        </w:tc>
      </w:tr>
      <w:tr w:rsidR="00F83789" w:rsidRPr="0036063F" w14:paraId="237E6D44" w14:textId="77777777" w:rsidTr="00A748CC">
        <w:trPr>
          <w:cantSplit/>
          <w:trHeight w:val="567"/>
        </w:trPr>
        <w:tc>
          <w:tcPr>
            <w:tcW w:w="4535" w:type="dxa"/>
            <w:vAlign w:val="bottom"/>
          </w:tcPr>
          <w:p w14:paraId="30B8D525" w14:textId="37584069" w:rsidR="00F83789" w:rsidRPr="0036063F" w:rsidRDefault="000B7FDA" w:rsidP="00F8378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F83789" w:rsidRPr="00360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 </w:t>
            </w:r>
            <w:r w:rsidR="00F83789" w:rsidRPr="00360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A4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="00F83789" w:rsidRPr="00360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7C2D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F83789" w:rsidRPr="00360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р.</w:t>
            </w:r>
          </w:p>
        </w:tc>
        <w:tc>
          <w:tcPr>
            <w:tcW w:w="1077" w:type="dxa"/>
            <w:vAlign w:val="bottom"/>
          </w:tcPr>
          <w:p w14:paraId="3DD5C44C" w14:textId="77777777" w:rsidR="00F83789" w:rsidRPr="0036063F" w:rsidRDefault="00F83789" w:rsidP="00F8378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535" w:type="dxa"/>
            <w:vAlign w:val="bottom"/>
          </w:tcPr>
          <w:p w14:paraId="4CD85D41" w14:textId="0B2F1966" w:rsidR="00F83789" w:rsidRPr="0036063F" w:rsidRDefault="000B7FDA" w:rsidP="00F8378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F83789" w:rsidRPr="00360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»   </w:t>
            </w:r>
            <w:r w:rsidR="00EA41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="00F83789" w:rsidRPr="00360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7C2D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83789" w:rsidRPr="00360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р.</w:t>
            </w:r>
          </w:p>
        </w:tc>
      </w:tr>
    </w:tbl>
    <w:p w14:paraId="44329DB3" w14:textId="77777777" w:rsidR="00F83789" w:rsidRPr="0036063F" w:rsidRDefault="00F83789" w:rsidP="00F837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140204A" w14:textId="77777777" w:rsidR="00DC6636" w:rsidRPr="0036063F" w:rsidRDefault="00DC6636" w:rsidP="00DC6636">
      <w:pPr>
        <w:keepNext/>
        <w:tabs>
          <w:tab w:val="num" w:pos="0"/>
        </w:tabs>
        <w:suppressAutoHyphens/>
        <w:spacing w:after="0" w:line="240" w:lineRule="auto"/>
        <w:ind w:hanging="576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36063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П Р О Т О К О Л</w:t>
      </w:r>
    </w:p>
    <w:p w14:paraId="6CDBB794" w14:textId="1A53095F" w:rsidR="00DC6636" w:rsidRPr="0036063F" w:rsidRDefault="00DC6636" w:rsidP="00EA4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60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першої лісовпорядної наради </w:t>
      </w:r>
      <w:bookmarkStart w:id="0" w:name="_Hlk130893470"/>
      <w:r w:rsidRPr="00360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з </w:t>
      </w:r>
      <w:r w:rsidR="004761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первинного </w:t>
      </w:r>
      <w:r w:rsidRPr="00360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лісовпорядкування </w:t>
      </w:r>
      <w:bookmarkStart w:id="1" w:name="_Hlk129945787"/>
      <w:bookmarkStart w:id="2" w:name="_Hlk129943496"/>
      <w:r w:rsidRPr="00360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лісів</w:t>
      </w:r>
      <w:bookmarkStart w:id="3" w:name="_Hlk162881805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End w:id="0"/>
      <w:bookmarkEnd w:id="1"/>
      <w:bookmarkEnd w:id="2"/>
      <w:r w:rsidR="004761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Товариства з обмеженою відповідальністю</w:t>
      </w:r>
      <w:r w:rsidR="00404D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«</w:t>
      </w:r>
      <w:r w:rsidR="004761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 ПАУЕР</w:t>
      </w:r>
      <w:r w:rsidR="00404D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»</w:t>
      </w:r>
      <w:r w:rsidR="007C2D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розташован</w:t>
      </w:r>
      <w:r w:rsidR="008E5E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их</w:t>
      </w:r>
      <w:r w:rsidR="00404D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на</w:t>
      </w:r>
      <w:r w:rsidR="009E0F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території </w:t>
      </w:r>
      <w:r w:rsidR="007C2D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4761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Черкаського району Черкаської </w:t>
      </w:r>
      <w:r w:rsidR="009E0F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області</w:t>
      </w:r>
    </w:p>
    <w:bookmarkEnd w:id="3"/>
    <w:p w14:paraId="441EAC31" w14:textId="77777777" w:rsidR="00DC6636" w:rsidRPr="0036063F" w:rsidRDefault="00DC6636" w:rsidP="00DC6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C09E5A" w14:textId="07D9DB23" w:rsidR="00DC6636" w:rsidRPr="0036063F" w:rsidRDefault="004761BB" w:rsidP="00DC6636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«___»</w:t>
      </w:r>
      <w:r w:rsidR="00DC66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травня</w:t>
      </w:r>
      <w:r w:rsidR="00DC6636"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="00DC66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C6636"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 w:rsidR="00DC66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FF76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DC6636"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</w:t>
      </w:r>
      <w:r w:rsidR="00DC66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оку</w:t>
      </w:r>
      <w:r w:rsidR="00DC6636"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м. </w:t>
      </w:r>
      <w:r w:rsidR="007C2D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Вінниця</w:t>
      </w:r>
      <w:r w:rsidR="00DC66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C6636"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6387D8A1" w14:textId="77777777" w:rsidR="00DC6636" w:rsidRPr="0036063F" w:rsidRDefault="00DC6636" w:rsidP="00DC663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D8E94F1" w14:textId="77777777" w:rsidR="00DC6636" w:rsidRPr="0036063F" w:rsidRDefault="00DC6636" w:rsidP="00DC663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ПРИСУТНІ: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список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поміщений в додатку 1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1F4D671" w14:textId="77777777" w:rsidR="00DC6636" w:rsidRPr="0036063F" w:rsidRDefault="00DC6636" w:rsidP="00DC663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D36E4F" w14:textId="77777777" w:rsidR="00DC6636" w:rsidRPr="0036063F" w:rsidRDefault="00DC6636" w:rsidP="00DC663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60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ПОРЯДОК ДЕННИЙ:</w:t>
      </w:r>
    </w:p>
    <w:p w14:paraId="2C641DE7" w14:textId="69626044" w:rsidR="00DC6636" w:rsidRDefault="00DC6636" w:rsidP="00F25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1. Готовність </w:t>
      </w:r>
      <w:r w:rsidR="004761B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Товариства з обмеженою відповідальністю «С ПАУЕР»</w:t>
      </w:r>
      <w:r w:rsidR="009E0F8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EC4C2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та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E0F8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Київської лісовпорядної експедиції 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«</w:t>
      </w:r>
      <w:proofErr w:type="spellStart"/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Укрдержліспроект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»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до</w:t>
      </w:r>
      <w:r w:rsidR="004761B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надання послуг з виготовлення проєкту організації та ведення господарства в полезахисних </w:t>
      </w:r>
      <w:r w:rsidR="006334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лісових </w:t>
      </w:r>
      <w:r w:rsidR="004761B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смугах за результатами здійснення первинного базового лісовпорядкування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5C298B97" w14:textId="1B494602" w:rsidR="00F2576E" w:rsidRPr="0036063F" w:rsidRDefault="00F2576E" w:rsidP="00F25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 Визначення порядку і особливостей проведення польових лісовпорядних робіт.</w:t>
      </w:r>
    </w:p>
    <w:p w14:paraId="55426EDC" w14:textId="54908679" w:rsidR="00F2576E" w:rsidRDefault="00DC6636" w:rsidP="00DC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0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СЛУХАЛИ: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Доповіді </w:t>
      </w:r>
      <w:r w:rsidR="00180C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начальника</w:t>
      </w:r>
      <w:r w:rsidR="00AF46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відділу лісового господарства</w:t>
      </w:r>
      <w:r w:rsidR="00F257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B59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Центрально-Західного міжрегіонального управління лісового та мисливського господарства </w:t>
      </w:r>
      <w:r w:rsidR="00AF46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Мельника І.В</w:t>
      </w:r>
      <w:r w:rsidR="00C32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., </w:t>
      </w:r>
      <w:r w:rsidR="00A348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начальника</w:t>
      </w:r>
      <w:r w:rsidR="00C32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Київської лісовпорядної експедиції</w:t>
      </w:r>
      <w:r w:rsidR="00EC4C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</w:t>
      </w:r>
      <w:r w:rsidR="00EC4C2C">
        <w:t> </w:t>
      </w:r>
      <w:r w:rsidR="00EC4C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="00EC4C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Укрдержліспроект</w:t>
      </w:r>
      <w:proofErr w:type="spellEnd"/>
      <w:r w:rsidR="00EC4C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</w:t>
      </w:r>
      <w:r w:rsidR="00C32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348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Токарського Д.Я</w:t>
      </w:r>
      <w:r w:rsidR="00C32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., вис</w:t>
      </w:r>
      <w:r w:rsidR="00EC4C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тупи</w:t>
      </w:r>
      <w:r w:rsidR="00C32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представників </w:t>
      </w:r>
      <w:r w:rsidR="00A348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ТОВ «С ПАУЕР» </w:t>
      </w:r>
      <w:r w:rsidR="00C32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 інших учасників наради.</w:t>
      </w:r>
    </w:p>
    <w:p w14:paraId="66CA2D2C" w14:textId="5B8C48A5" w:rsidR="00DC6636" w:rsidRPr="0036063F" w:rsidRDefault="00DC6636" w:rsidP="00DC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Заслухавши і обговоривши доповіді і виступи присутніх, перша лісовпорядна нарада </w:t>
      </w:r>
      <w:r w:rsidRPr="003606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вирішила</w:t>
      </w:r>
      <w:r w:rsidRPr="00360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533F096" w14:textId="61241D99" w:rsidR="00DC6636" w:rsidRPr="0036063F" w:rsidRDefault="00633436" w:rsidP="00DC663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І</w:t>
      </w:r>
      <w:r w:rsidR="00DC6636" w:rsidRPr="00360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Констатувати</w:t>
      </w:r>
      <w:r w:rsidR="009E68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4A19124" w14:textId="74A71ECD" w:rsidR="00DC6636" w:rsidRPr="0036063F" w:rsidRDefault="00DC6636" w:rsidP="00DC6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1. Необхідність проведення </w:t>
      </w:r>
      <w:r w:rsidR="00D768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первинного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базового лісовпорядкування зумовлена </w:t>
      </w:r>
      <w:r w:rsidR="00D768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наміром найближчим часом розпочати будівництво вітрової електростанції на території </w:t>
      </w:r>
      <w:r w:rsidR="006334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орендованих </w:t>
      </w:r>
      <w:r w:rsidR="00D768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земельних ділянок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54A0C96" w14:textId="77777777" w:rsidR="00DC6636" w:rsidRPr="0036063F" w:rsidRDefault="00DC6636" w:rsidP="00DC6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4D1AFA9" w14:textId="608CB9F8" w:rsidR="00DC6636" w:rsidRPr="0036063F" w:rsidRDefault="00633436" w:rsidP="00DC66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ІІ</w:t>
      </w:r>
      <w:r w:rsidR="00DC6636" w:rsidRPr="003606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 Ухвалити:</w:t>
      </w:r>
    </w:p>
    <w:p w14:paraId="733A8551" w14:textId="0845078F" w:rsidR="009679F2" w:rsidRDefault="00DC6636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1. Провести в 202</w:t>
      </w:r>
      <w:r w:rsidR="007C2DE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році польові лісовпорядні роботи спеціалістами </w:t>
      </w:r>
      <w:r w:rsidR="008B59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Київської 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лісовпорядн</w:t>
      </w:r>
      <w:r w:rsidR="008B59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ої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експедиці</w:t>
      </w:r>
      <w:r w:rsidR="008B594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ї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ВО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«</w:t>
      </w:r>
      <w:proofErr w:type="spellStart"/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Укрдержліспроект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»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D768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 полезахисних </w:t>
      </w:r>
      <w:r w:rsidR="006334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лісових </w:t>
      </w:r>
      <w:r w:rsidR="00D768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смугах наданих в оренду ТОВ «С ПАУЕР» 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на площі </w:t>
      </w:r>
      <w:r w:rsidR="00D768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="007C2DE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D768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9</w:t>
      </w:r>
      <w:r w:rsidR="009E681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 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га</w:t>
      </w:r>
      <w:r w:rsidR="00D768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C0158C4" w14:textId="773064FB" w:rsidR="00D319E2" w:rsidRDefault="004F01AF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 Під час здійснення лісовпорядних робіт керуватися Лісовим кодексом України, Законом України «Про охорону навколишнього природного середовища», Порядком здійснення лісовпорядкування, Правилами поліпшення якісного складу лісів, проведення інших рубок та робіт, пов’язаних і непов’язаних із веденням лісового господарства, Настановами з лісомеліоративного впорядкування захисних лісових насаджень лінійного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типу та розташованих у смугах відведення каналів, залізниць, автомобільних доріг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(Київ-2012 р.),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Інструктивно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-методичними вказівками </w:t>
      </w:r>
      <w:r w:rsidR="00E708B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щодо здійснення лісовпорядкування (Ірпінь-2024), іншими законодавчими актами України, прийнятими відповідно до них нормативно-правовими документами та протоколом цієї наради.</w:t>
      </w:r>
    </w:p>
    <w:p w14:paraId="6B4BACF3" w14:textId="46C4138B" w:rsidR="00E708B6" w:rsidRDefault="00E708B6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3. Підготовчі роботи виконати перед проведенням польових лісовпорядних робіт.</w:t>
      </w:r>
    </w:p>
    <w:p w14:paraId="76D30283" w14:textId="5EE427B8" w:rsidR="00E708B6" w:rsidRDefault="00E708B6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4. Межі полезахисних</w:t>
      </w:r>
      <w:r w:rsidR="006334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лісових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смуг та їх площу прийняти відповідно до правовстановлюючих документів на постійне користування земельними ділянками. </w:t>
      </w:r>
    </w:p>
    <w:p w14:paraId="0F195698" w14:textId="5DD96AA5" w:rsidR="00E708B6" w:rsidRDefault="00E708B6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5. Геодезичною основою для складання планово-картографічних матеріалів прийняти:</w:t>
      </w:r>
    </w:p>
    <w:p w14:paraId="586ABF5B" w14:textId="02BB37D3" w:rsidR="00E708B6" w:rsidRDefault="00E708B6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 правовстановлюючі документи на постійне користування земельними ділянками;</w:t>
      </w:r>
    </w:p>
    <w:p w14:paraId="32793E30" w14:textId="7F419921" w:rsidR="00E708B6" w:rsidRDefault="00E708B6" w:rsidP="00E708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 затверджену технічну документацію.</w:t>
      </w:r>
    </w:p>
    <w:p w14:paraId="77F4914B" w14:textId="77777777" w:rsidR="000A4297" w:rsidRDefault="000A4297" w:rsidP="00E708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8A2B462" w14:textId="77777777" w:rsidR="000A4297" w:rsidRDefault="000A4297" w:rsidP="00E708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AF54960" w14:textId="7C76E7AC" w:rsidR="00E708B6" w:rsidRDefault="00E708B6" w:rsidP="00E708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6. Сумарну площу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виділів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розташованих в межах земельних ділянок прийняти згідно з отриманими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свідоцтвами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на право постійного користування на нерухоме майно.</w:t>
      </w:r>
    </w:p>
    <w:p w14:paraId="6BD0DEFE" w14:textId="71D4B474" w:rsidR="00D319E2" w:rsidRDefault="00E708B6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7. Лісовпорядні роботи проводити з урахуванням поділу лісів на категорії відповідно до Порядку поділу лісів на категорії та виділення особливо захисних лісових ділянок, </w:t>
      </w:r>
      <w:r w:rsidR="00F110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затвердженого постановою КМ України від 16 травня 2007 року №73</w:t>
      </w:r>
      <w:r w:rsidR="006334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="00F110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43584FCD" w14:textId="3AABBD6E" w:rsidR="00F1104D" w:rsidRDefault="00F1104D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8. Організувати наступні господарські частини:</w:t>
      </w:r>
    </w:p>
    <w:p w14:paraId="742DA8A3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 ліси природоохоронного призначення з особливим режимом користування, включивши до неї категорії лісів, які виконують природоохоронні, естетичні, наукові функції, де заборонені рубки головного користування;</w:t>
      </w:r>
    </w:p>
    <w:p w14:paraId="16AB64B6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 захисні ліси з особливим режимом користування, включивши до неї категорії лісів, які виконують водоохоронні, ґрунтозахисні та інші захисні функції, де заборонені рубки головного користування;</w:t>
      </w:r>
    </w:p>
    <w:p w14:paraId="48435862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9. Утворити наступні господарські секції та прийняти для них віки стиглості в межах господарських частин:</w:t>
      </w:r>
    </w:p>
    <w:tbl>
      <w:tblPr>
        <w:tblW w:w="94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6"/>
        <w:gridCol w:w="1227"/>
        <w:gridCol w:w="2902"/>
      </w:tblGrid>
      <w:tr w:rsidR="004D2812" w:rsidRPr="004D2812" w14:paraId="4B3C3B83" w14:textId="77777777" w:rsidTr="004D2812">
        <w:trPr>
          <w:trHeight w:val="667"/>
          <w:tblHeader/>
        </w:trPr>
        <w:tc>
          <w:tcPr>
            <w:tcW w:w="5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97CE" w14:textId="44B09403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Господарські секції</w:t>
            </w:r>
          </w:p>
          <w:p w14:paraId="051D8B83" w14:textId="3A10E02A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і породи,</w:t>
            </w:r>
          </w:p>
          <w:p w14:paraId="597DD39D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які входять до них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22A0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Трива-лість</w:t>
            </w:r>
            <w:proofErr w:type="spellEnd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класів</w:t>
            </w:r>
          </w:p>
          <w:p w14:paraId="77391FE0" w14:textId="77777777" w:rsidR="004D2812" w:rsidRPr="004D2812" w:rsidRDefault="004D2812" w:rsidP="004D2812">
            <w:pPr>
              <w:suppressAutoHyphens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віку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88C6B7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Госпчастини з особливим режимом користування</w:t>
            </w:r>
          </w:p>
        </w:tc>
      </w:tr>
      <w:tr w:rsidR="004D2812" w:rsidRPr="004D2812" w14:paraId="2518C712" w14:textId="77777777" w:rsidTr="004D2812">
        <w:trPr>
          <w:tblHeader/>
        </w:trPr>
        <w:tc>
          <w:tcPr>
            <w:tcW w:w="5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F30B" w14:textId="77777777" w:rsidR="004D2812" w:rsidRPr="004D2812" w:rsidRDefault="004D2812" w:rsidP="004D281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E0C2" w14:textId="77777777" w:rsidR="004D2812" w:rsidRPr="004D2812" w:rsidRDefault="004D2812" w:rsidP="004D281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64AC" w14:textId="77777777" w:rsidR="004D2812" w:rsidRPr="004D2812" w:rsidRDefault="004D2812" w:rsidP="004D281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Вік стиглості</w:t>
            </w:r>
          </w:p>
        </w:tc>
      </w:tr>
      <w:tr w:rsidR="004D2812" w:rsidRPr="004D2812" w14:paraId="3FEFF70F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9EC1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Соснова 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(сосна звичайна, інші види </w:t>
            </w:r>
            <w:proofErr w:type="spellStart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сосен</w:t>
            </w:r>
            <w:proofErr w:type="spellEnd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 модрина європейська)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0896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3E5A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121</w:t>
            </w:r>
          </w:p>
        </w:tc>
      </w:tr>
      <w:tr w:rsidR="004D2812" w:rsidRPr="004D2812" w14:paraId="2CEF2A0B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D7A8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Соснова в осередках кореневої губки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46BC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7A21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121</w:t>
            </w:r>
          </w:p>
        </w:tc>
      </w:tr>
      <w:tr w:rsidR="004D2812" w:rsidRPr="004D2812" w14:paraId="417515EC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AA9B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Ялинова похідна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(ялина європейська)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E881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81CB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61</w:t>
            </w:r>
          </w:p>
        </w:tc>
      </w:tr>
      <w:tr w:rsidR="004D2812" w:rsidRPr="004D2812" w14:paraId="7F71B7CC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DC05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Дубова високостовбурна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(дуб зв., дуб скельний нас.3 бон. і вище, пор.2 бон. і вище)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8B21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2642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161</w:t>
            </w:r>
          </w:p>
        </w:tc>
      </w:tr>
      <w:tr w:rsidR="004D2812" w:rsidRPr="004D2812" w14:paraId="7D956B5F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F6D5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Дубова низькостовбурна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(дуб зв., дуб скельний нас.4 </w:t>
            </w:r>
            <w:proofErr w:type="spellStart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бон.і</w:t>
            </w:r>
            <w:proofErr w:type="spellEnd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нижче, пор.3 </w:t>
            </w:r>
            <w:proofErr w:type="spellStart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бон.і</w:t>
            </w:r>
            <w:proofErr w:type="spellEnd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нижче</w:t>
            </w:r>
            <w:proofErr w:type="spellEnd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2E9B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D95B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91</w:t>
            </w:r>
          </w:p>
        </w:tc>
      </w:tr>
      <w:tr w:rsidR="004D2812" w:rsidRPr="004D2812" w14:paraId="3A207906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0A54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Дуба</w:t>
            </w:r>
            <w:proofErr w:type="spellEnd"/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червоного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(дуб червоний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B3B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53CC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91</w:t>
            </w:r>
          </w:p>
        </w:tc>
      </w:tr>
      <w:tr w:rsidR="004D2812" w:rsidRPr="004D2812" w14:paraId="5A88F669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B2B3" w14:textId="66DC87F3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Кленова</w:t>
            </w: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клен гостролистий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367F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8C30" w14:textId="3ADF2260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91</w:t>
            </w:r>
          </w:p>
        </w:tc>
      </w:tr>
      <w:tr w:rsidR="004D2812" w:rsidRPr="004D2812" w14:paraId="1888B814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066A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Ясенева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(ясен звичайний, </w:t>
            </w:r>
          </w:p>
          <w:p w14:paraId="729CFC67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клен польовий, гостролистий, сріблястий)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EAD7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F17B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91</w:t>
            </w:r>
          </w:p>
        </w:tc>
      </w:tr>
      <w:tr w:rsidR="004D2812" w:rsidRPr="004D2812" w14:paraId="0CC8EB16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9A2D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Грабова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(граб звичайний)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920E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F787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71</w:t>
            </w:r>
          </w:p>
        </w:tc>
      </w:tr>
      <w:tr w:rsidR="004D2812" w:rsidRPr="004D2812" w14:paraId="65D3F78F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53FB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В</w:t>
            </w: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ar-SA"/>
                <w14:ligatures w14:val="none"/>
              </w:rPr>
              <w:t>’</w:t>
            </w:r>
            <w:proofErr w:type="spellStart"/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язова</w:t>
            </w:r>
            <w:proofErr w:type="spellEnd"/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(в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ar-SA"/>
                <w14:ligatures w14:val="none"/>
              </w:rPr>
              <w:t>’</w:t>
            </w:r>
            <w:proofErr w:type="spellStart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яз</w:t>
            </w:r>
            <w:proofErr w:type="spellEnd"/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гладкий, шорсткий, дрібнолистий, берест)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8560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6866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41</w:t>
            </w:r>
          </w:p>
        </w:tc>
      </w:tr>
      <w:tr w:rsidR="004D2812" w:rsidRPr="004D2812" w14:paraId="24F7E278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0617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Акацієва 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(акація біла, гледичія)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4B5D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12AB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36</w:t>
            </w:r>
          </w:p>
        </w:tc>
      </w:tr>
      <w:tr w:rsidR="004D2812" w:rsidRPr="004D2812" w14:paraId="0F4F7699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DFD9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Інших твердолистяних порід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(ясен зелений, клен ясенелистий)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61E6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74C4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41</w:t>
            </w:r>
          </w:p>
        </w:tc>
      </w:tr>
      <w:tr w:rsidR="004D2812" w:rsidRPr="004D2812" w14:paraId="11B35253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7491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Березова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(береза повисла, пухнаста)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C639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7A1C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71</w:t>
            </w:r>
          </w:p>
        </w:tc>
      </w:tr>
      <w:tr w:rsidR="004D2812" w:rsidRPr="004D2812" w14:paraId="3E740696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FEF0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Осикова 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(осика, вільха сіра)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0D4A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8A06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41</w:t>
            </w:r>
          </w:p>
        </w:tc>
      </w:tr>
      <w:tr w:rsidR="004D2812" w:rsidRPr="004D2812" w14:paraId="1DE6B40E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6C75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Вільхова (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вільха чорна)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6E50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DA8A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71</w:t>
            </w:r>
          </w:p>
        </w:tc>
      </w:tr>
      <w:tr w:rsidR="004D2812" w:rsidRPr="004D2812" w14:paraId="6682DBD5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4159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Липова 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(всі види лип)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B904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A573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91</w:t>
            </w:r>
          </w:p>
        </w:tc>
      </w:tr>
      <w:tr w:rsidR="004D2812" w:rsidRPr="004D2812" w14:paraId="32F5E7FF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56EA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Тополева 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(всі види тополі, верб деревовидних)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355D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E8E8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36</w:t>
            </w:r>
          </w:p>
        </w:tc>
      </w:tr>
      <w:tr w:rsidR="004D2812" w:rsidRPr="004D2812" w14:paraId="0BC0AF4F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E1B4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Горіхова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(усі види горіхів, каштан їстівний)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757A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C746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71</w:t>
            </w:r>
          </w:p>
        </w:tc>
      </w:tr>
      <w:tr w:rsidR="004D2812" w:rsidRPr="004D2812" w14:paraId="298ABE7F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2C3B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Лісоплодова</w:t>
            </w:r>
            <w:proofErr w:type="spellEnd"/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(груша звичайна, яблуня лісова,</w:t>
            </w:r>
          </w:p>
          <w:p w14:paraId="2637DF07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домашня, черешня, абрикос звичайний алича, шовковиця, вишня, слива, берека, кизил 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D24E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CE1C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51</w:t>
            </w:r>
          </w:p>
        </w:tc>
      </w:tr>
      <w:tr w:rsidR="004D2812" w:rsidRPr="004D2812" w14:paraId="2FB74365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DC10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Клена татарського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280D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7D8B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41</w:t>
            </w:r>
          </w:p>
        </w:tc>
      </w:tr>
      <w:tr w:rsidR="004D2812" w:rsidRPr="004D2812" w14:paraId="21ACF315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43F3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Інші деревні породи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(бархат амурський, гірко- каштан, катальпа звичайна)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74FA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8166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61</w:t>
            </w:r>
          </w:p>
        </w:tc>
      </w:tr>
      <w:tr w:rsidR="004D2812" w:rsidRPr="004D2812" w14:paraId="33369690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3BFB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Чагарникова </w:t>
            </w: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(всі види, крім верб)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CD5F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9068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21</w:t>
            </w:r>
          </w:p>
        </w:tc>
      </w:tr>
      <w:tr w:rsidR="004D2812" w:rsidRPr="004D2812" w14:paraId="7232B24B" w14:textId="77777777" w:rsidTr="004D2812">
        <w:trPr>
          <w:trHeight w:val="20"/>
        </w:trPr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F4E" w14:textId="77777777" w:rsidR="004D2812" w:rsidRPr="004D2812" w:rsidRDefault="004D2812" w:rsidP="004D28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Верб чагарникових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B7A1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8296" w14:textId="77777777" w:rsidR="004D2812" w:rsidRPr="004D2812" w:rsidRDefault="004D2812" w:rsidP="004D28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D28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</w:p>
        </w:tc>
      </w:tr>
    </w:tbl>
    <w:p w14:paraId="7852AD6B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84D9B81" w14:textId="77777777" w:rsidR="000A4297" w:rsidRDefault="000A4297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2AB2CD1" w14:textId="77777777" w:rsidR="000A4297" w:rsidRDefault="000A4297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6D3ED3E" w14:textId="645381E5" w:rsid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10. Корегування запасів насаджень на 1 га при окомірній таксації, а також визначення відносних повнот при вимірювальній і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переліковій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таксації проводити керуючись «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Лісотаксаційним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довідником», затвердженим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Держлісагентством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України (протокол засідання НТР агентства від 16.12.2020 р.). </w:t>
      </w:r>
    </w:p>
    <w:p w14:paraId="10079B49" w14:textId="7CECF405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11. Вихід  ділової деревини від рубок формування і оздоровлення лісів, проведення інших рубок та робіт, пов’язаних і не пов’язаних з веденням лісового господарства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проєктувати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з врахуванням фактичного стану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деревостанів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0EDCEA28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12. Виявити типові та унікальні природні комплекси, місця зростання та оселення рідкісних та таких, що перебувають під  загрозою зникнення, видів тваринного і рослинного світу і підлягають заповіданню, включенню до екологічної мережі.</w:t>
      </w:r>
    </w:p>
    <w:p w14:paraId="4C0FC192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13. Надати лісовпорядній партії відомості щодо наявності тварин, птахів і рослин занесених до Червоної книги України (за наявності). </w:t>
      </w:r>
    </w:p>
    <w:p w14:paraId="1381CAFE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14. В об’єктах природно-заповідного фонду лісогосподарські заходи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проєктувати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відповідно до чинного «Лісового кодексу України», Закону України «Про природно-заповідний фонд України» і відповідних положень про природно-заповідні об’єкти. </w:t>
      </w:r>
    </w:p>
    <w:p w14:paraId="75553AA7" w14:textId="63738B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15. Прийняти площу об’єктів природно-заповідного фонду згідно  з наявним реєстром та узгодженими даними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Управління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екології та природних ресурсів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Черкаської 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обласн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ої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державн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ої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адміністраці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ї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1B80457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16. При проектуванні рубок догляду керуватися «Настановами з лісомеліоративного впорядкування захисних лісових насаджень лінійного типу та розташованих у смугах відведення каналів, залізниць, автомобільних доріг (К-2012) з врахуванням вимог Правил поліпшення якісного складу лісів, проведення інших рубок та робіт, пов’язаних і не пов’язаних із веденням лісового господарства.</w:t>
      </w:r>
    </w:p>
    <w:p w14:paraId="6B8B5831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17. Для визначення щорічного обсягу рубок догляду прийняти такі розрахункові періоди їх повторюваності: освітлення в насадженнях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дуба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- 3 роки, у насадженнях інших порід - 5, прочищення - 5, проріджування - 7 років, прохідні рубки - 10 років.</w:t>
      </w:r>
    </w:p>
    <w:p w14:paraId="5BC340CB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18. Сухостійну деревину та захаращення виявляти та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проєктувати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до вибіркових санітарних рубок або ліквідацію захаращення з 5 м3 на 1 га.</w:t>
      </w:r>
    </w:p>
    <w:p w14:paraId="6C998249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19. Поодинокі  дерева враховувати  з 5 м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>3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на 1 га і незалежно від їхнього запасу  у рубку не призначати. </w:t>
      </w:r>
    </w:p>
    <w:p w14:paraId="582822DA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20. Суцільні санітарні рубки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проєктувати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на площі 0,1 гектара і більше в насадженнях, пошкоджених шкідниками, хворобами та внаслідок стихійного лиха і техногенних впливів відповідно до Санітарних правил в лісах України.</w:t>
      </w:r>
    </w:p>
    <w:p w14:paraId="7D4E7BAA" w14:textId="20E8B85B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До фонду рубок, пов’язаних з реконструкцією, віднести сильно зріджені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деревостани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з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куртинним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розміщенням дерев. </w:t>
      </w:r>
    </w:p>
    <w:p w14:paraId="46EB2E0E" w14:textId="29EBAE71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 При таксації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рідколісь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відносити їх до фонду відтворення лісу з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проєктуванням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лісовідновних заходів. За наявності сухостійних,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відмираючих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дуже ослаблених дерев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проєктувати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суцільні санітарні рубки, ліквідацію захаращеності. Рубк</w:t>
      </w:r>
      <w:r w:rsidR="006334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у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рідколісь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як окремий лісогосподарський захід не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проєктувати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4752AE52" w14:textId="53E46699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Таксацію лісу і проєктування лісогосподарських  заходів проводити з використанням таблиць діагностичних ознак типів лісу.</w:t>
      </w:r>
    </w:p>
    <w:p w14:paraId="49F65475" w14:textId="5F735474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Типологічну характеристику лісових ділянок проводити за таблицею, розробленою УкрНДІЛГА  (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к.с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.-г. н.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Федець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І.Ф.).</w:t>
      </w:r>
    </w:p>
    <w:p w14:paraId="0A12F016" w14:textId="39381B8A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Відтворення лісів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проєктувати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згідно з «Правилами відтворення лісів», затвердженими Постановою Кабінету Міністрів України від 1 березня 2007 року №303.   </w:t>
      </w:r>
    </w:p>
    <w:p w14:paraId="13913ED5" w14:textId="36F2A5D1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Схеми лісових культур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проєктувати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відповідно до «Типів лісових культур за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лісорослинними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зонами України» (2008 р.), ухвалених секцією організації управління лісовим господарством науково-технічною нарадою Держкомлісгоспу України (протокол №1 від 18.03.2010 року). На початку польового періоду спеціалістам лісовпорядкування разом зі спеціалістами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товариства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узгодити схеми створення лісових культур для відповідних типів </w:t>
      </w:r>
      <w:proofErr w:type="spellStart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лісорослинних</w:t>
      </w:r>
      <w:proofErr w:type="spellEnd"/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умов. </w:t>
      </w:r>
    </w:p>
    <w:p w14:paraId="6D02C5F8" w14:textId="77777777" w:rsidR="000A4297" w:rsidRDefault="000A4297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9510535" w14:textId="77777777" w:rsidR="000A4297" w:rsidRDefault="000A4297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A10DB8C" w14:textId="77777777" w:rsidR="000A4297" w:rsidRDefault="000A4297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62425C1" w14:textId="2BE34D15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Оцінку якості незімкнутих лісових культур, лісових культур і природного поновлення при переведенні їх до вкритих лісовою рослинністю лісових ділянок проводити згідно з «Інструкцією з проектування, технічного приймання, обліку та оцінки якості лісокультурних об’єктів», затвердженою наказом Держкомлісгоспу України від 19 серпня 2010 року №260.</w:t>
      </w:r>
    </w:p>
    <w:p w14:paraId="73C935AD" w14:textId="6224B21C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8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Нормативну приживлюваність для лісових культур  прийняти відповідно до нормативів приведених у Інструкції з проектування, технічного приймання, обліку та оцінки якості лісокультурних об'єктів, затвердженої наказом Державного комітету лісового господарства України 19.08.2010  № 260.</w:t>
      </w:r>
    </w:p>
    <w:p w14:paraId="091D2284" w14:textId="4C7390A5" w:rsid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29</w:t>
      </w: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Оцінку якості лісових культур, переведених до вкритих лісовою рослинністю лісових ділянок, визначати за наступною шкалою: </w:t>
      </w:r>
    </w:p>
    <w:p w14:paraId="5D049F7F" w14:textId="77777777" w:rsidR="000A4297" w:rsidRPr="004D2812" w:rsidRDefault="000A4297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080"/>
        <w:gridCol w:w="1080"/>
        <w:gridCol w:w="720"/>
        <w:gridCol w:w="1080"/>
        <w:gridCol w:w="1135"/>
        <w:gridCol w:w="1385"/>
      </w:tblGrid>
      <w:tr w:rsidR="000A4297" w:rsidRPr="00327EEA" w14:paraId="4493CEBC" w14:textId="77777777" w:rsidTr="00B6407B">
        <w:trPr>
          <w:cantSplit/>
        </w:trPr>
        <w:tc>
          <w:tcPr>
            <w:tcW w:w="3060" w:type="dxa"/>
            <w:vMerge w:val="restar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0A17C10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Показники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56F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Класи якості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718214" w14:textId="77777777" w:rsidR="000A4297" w:rsidRPr="00327EEA" w:rsidRDefault="000A4297" w:rsidP="00B6407B">
            <w:pPr>
              <w:pStyle w:val="21"/>
              <w:ind w:firstLine="0"/>
              <w:rPr>
                <w:sz w:val="24"/>
              </w:rPr>
            </w:pPr>
            <w:proofErr w:type="spellStart"/>
            <w:r w:rsidRPr="00327EEA">
              <w:rPr>
                <w:sz w:val="24"/>
              </w:rPr>
              <w:t>Незадо</w:t>
            </w:r>
            <w:proofErr w:type="spellEnd"/>
            <w:r w:rsidRPr="00327EEA">
              <w:rPr>
                <w:sz w:val="24"/>
              </w:rPr>
              <w:t>-</w:t>
            </w:r>
          </w:p>
          <w:p w14:paraId="2697E912" w14:textId="77777777" w:rsidR="000A4297" w:rsidRPr="00327EEA" w:rsidRDefault="000A4297" w:rsidP="00B6407B">
            <w:pPr>
              <w:pStyle w:val="21"/>
              <w:ind w:firstLine="0"/>
              <w:rPr>
                <w:sz w:val="24"/>
              </w:rPr>
            </w:pPr>
            <w:r w:rsidRPr="00327EEA">
              <w:rPr>
                <w:sz w:val="24"/>
              </w:rPr>
              <w:t xml:space="preserve">вільні (не </w:t>
            </w:r>
            <w:proofErr w:type="spellStart"/>
            <w:r w:rsidRPr="00327EEA">
              <w:rPr>
                <w:sz w:val="24"/>
              </w:rPr>
              <w:t>атес-товані</w:t>
            </w:r>
            <w:proofErr w:type="spellEnd"/>
            <w:r w:rsidRPr="00327EEA">
              <w:rPr>
                <w:sz w:val="24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D52D09" w14:textId="77777777" w:rsidR="000A4297" w:rsidRDefault="000A4297" w:rsidP="00B6407B">
            <w:pPr>
              <w:pStyle w:val="21"/>
              <w:ind w:firstLine="0"/>
              <w:rPr>
                <w:sz w:val="24"/>
              </w:rPr>
            </w:pPr>
          </w:p>
          <w:p w14:paraId="092D6F6A" w14:textId="77777777" w:rsidR="000A4297" w:rsidRPr="00327EEA" w:rsidRDefault="000A4297" w:rsidP="00B6407B">
            <w:pPr>
              <w:pStyle w:val="21"/>
              <w:ind w:firstLine="0"/>
              <w:rPr>
                <w:sz w:val="24"/>
              </w:rPr>
            </w:pPr>
            <w:r w:rsidRPr="00327EEA">
              <w:rPr>
                <w:sz w:val="24"/>
              </w:rPr>
              <w:t>Загиблі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2F17F160" w14:textId="77777777" w:rsidR="000A4297" w:rsidRPr="00327EEA" w:rsidRDefault="000A4297" w:rsidP="00B6407B">
            <w:pPr>
              <w:pStyle w:val="21"/>
              <w:ind w:firstLine="0"/>
              <w:rPr>
                <w:sz w:val="24"/>
              </w:rPr>
            </w:pPr>
            <w:r w:rsidRPr="00327EEA">
              <w:rPr>
                <w:sz w:val="24"/>
              </w:rPr>
              <w:t xml:space="preserve">Природне </w:t>
            </w:r>
            <w:proofErr w:type="spellStart"/>
            <w:r w:rsidRPr="00327EEA">
              <w:rPr>
                <w:sz w:val="24"/>
              </w:rPr>
              <w:t>поновлен</w:t>
            </w:r>
            <w:proofErr w:type="spellEnd"/>
            <w:r w:rsidRPr="00327EEA">
              <w:rPr>
                <w:sz w:val="24"/>
              </w:rPr>
              <w:t xml:space="preserve">-ня з </w:t>
            </w:r>
            <w:proofErr w:type="spellStart"/>
            <w:r w:rsidRPr="00327EEA">
              <w:rPr>
                <w:sz w:val="24"/>
              </w:rPr>
              <w:t>учас</w:t>
            </w:r>
            <w:proofErr w:type="spellEnd"/>
            <w:r w:rsidRPr="00327EEA">
              <w:rPr>
                <w:sz w:val="24"/>
              </w:rPr>
              <w:t>-тю культур</w:t>
            </w:r>
          </w:p>
        </w:tc>
      </w:tr>
      <w:tr w:rsidR="000A4297" w:rsidRPr="00327EEA" w14:paraId="6B1E2CF7" w14:textId="77777777" w:rsidTr="00B6407B">
        <w:trPr>
          <w:cantSplit/>
        </w:trPr>
        <w:tc>
          <w:tcPr>
            <w:tcW w:w="3060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DA7C" w14:textId="77777777" w:rsidR="000A4297" w:rsidRPr="00327EEA" w:rsidRDefault="000A4297" w:rsidP="00B6407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BF3C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1C2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FBD4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9A27" w14:textId="77777777" w:rsidR="000A4297" w:rsidRPr="00327EEA" w:rsidRDefault="000A4297" w:rsidP="00B6407B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B577" w14:textId="77777777" w:rsidR="000A4297" w:rsidRPr="00327EEA" w:rsidRDefault="000A4297" w:rsidP="00B6407B"/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97443" w14:textId="77777777" w:rsidR="000A4297" w:rsidRPr="00327EEA" w:rsidRDefault="000A4297" w:rsidP="00B6407B"/>
        </w:tc>
      </w:tr>
      <w:tr w:rsidR="000A4297" w:rsidRPr="00327EEA" w14:paraId="0A7A7B27" w14:textId="77777777" w:rsidTr="00B6407B"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AFFEE1" w14:textId="77777777" w:rsidR="000A4297" w:rsidRPr="00327EEA" w:rsidRDefault="000A4297" w:rsidP="00B6407B">
            <w:pPr>
              <w:pStyle w:val="21"/>
              <w:ind w:firstLine="0"/>
              <w:jc w:val="left"/>
              <w:rPr>
                <w:sz w:val="24"/>
              </w:rPr>
            </w:pPr>
            <w:r w:rsidRPr="00327EEA">
              <w:rPr>
                <w:sz w:val="24"/>
              </w:rPr>
              <w:t>Повнота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D20762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1,0-0,8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20801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0,7-0,6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A9DA31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245CC0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0,4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6E827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0,3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04CEB3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0,4-1,0</w:t>
            </w:r>
          </w:p>
        </w:tc>
      </w:tr>
      <w:tr w:rsidR="000A4297" w:rsidRPr="00327EEA" w14:paraId="774FECDD" w14:textId="77777777" w:rsidTr="00B6407B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3DA5" w14:textId="77777777" w:rsidR="000A4297" w:rsidRPr="00327EEA" w:rsidRDefault="000A4297" w:rsidP="00B6407B">
            <w:pPr>
              <w:pStyle w:val="21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Pr="00327EEA">
              <w:rPr>
                <w:sz w:val="24"/>
              </w:rPr>
              <w:t xml:space="preserve"> одиниць у складі культур віком до 20 років: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9871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4F50D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9D0EE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392A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AE005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D889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</w:tr>
      <w:tr w:rsidR="000A4297" w:rsidRPr="00327EEA" w14:paraId="5271B1BB" w14:textId="77777777" w:rsidTr="00B6407B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C61B" w14:textId="77777777" w:rsidR="000A4297" w:rsidRPr="00327EEA" w:rsidRDefault="000A4297" w:rsidP="00B6407B">
            <w:pPr>
              <w:pStyle w:val="21"/>
              <w:ind w:firstLine="0"/>
              <w:jc w:val="left"/>
              <w:rPr>
                <w:sz w:val="24"/>
              </w:rPr>
            </w:pPr>
            <w:r w:rsidRPr="00327EEA">
              <w:rPr>
                <w:sz w:val="24"/>
              </w:rPr>
              <w:t>а/ твердолистяні (</w:t>
            </w:r>
            <w:proofErr w:type="spellStart"/>
            <w:r>
              <w:rPr>
                <w:sz w:val="24"/>
              </w:rPr>
              <w:t>Дз,Яз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Клг</w:t>
            </w:r>
            <w:proofErr w:type="spellEnd"/>
            <w:r w:rsidRPr="00327EEA"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2E256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6 і більше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1BFA2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5-4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15AC7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47596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FC78C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70759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до 2 одиниць</w:t>
            </w:r>
          </w:p>
        </w:tc>
      </w:tr>
      <w:tr w:rsidR="000A4297" w:rsidRPr="00327EEA" w14:paraId="1F1EDEB9" w14:textId="77777777" w:rsidTr="00B6407B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28F3" w14:textId="77777777" w:rsidR="000A4297" w:rsidRPr="00327EEA" w:rsidRDefault="000A4297" w:rsidP="00B6407B">
            <w:pPr>
              <w:pStyle w:val="21"/>
              <w:ind w:firstLine="0"/>
              <w:jc w:val="left"/>
              <w:rPr>
                <w:sz w:val="24"/>
              </w:rPr>
            </w:pPr>
            <w:r w:rsidRPr="00327EEA">
              <w:rPr>
                <w:sz w:val="24"/>
              </w:rPr>
              <w:t xml:space="preserve">б/хвойні породи, інші твердолистяні, </w:t>
            </w:r>
            <w:proofErr w:type="spellStart"/>
            <w:r w:rsidRPr="00327EEA">
              <w:rPr>
                <w:sz w:val="24"/>
              </w:rPr>
              <w:t>м’яколис-тяні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E033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7 і більше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C9FD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6-5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5B100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086B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3E347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2F35B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  <w:r w:rsidRPr="00327EEA">
              <w:rPr>
                <w:sz w:val="24"/>
              </w:rPr>
              <w:t>до 3 одиниць</w:t>
            </w:r>
          </w:p>
        </w:tc>
      </w:tr>
      <w:tr w:rsidR="000A4297" w:rsidRPr="00327EEA" w14:paraId="479D109E" w14:textId="77777777" w:rsidTr="00B6407B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33200" w14:textId="77777777" w:rsidR="000A4297" w:rsidRPr="00327EEA" w:rsidRDefault="000A4297" w:rsidP="00B6407B">
            <w:pPr>
              <w:pStyle w:val="21"/>
              <w:ind w:firstLine="0"/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1F30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5193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D45C7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AA0D0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803E9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ACBE7" w14:textId="77777777" w:rsidR="000A4297" w:rsidRPr="00327EEA" w:rsidRDefault="000A4297" w:rsidP="00B6407B">
            <w:pPr>
              <w:pStyle w:val="21"/>
              <w:ind w:firstLine="0"/>
              <w:jc w:val="center"/>
              <w:rPr>
                <w:sz w:val="24"/>
              </w:rPr>
            </w:pPr>
          </w:p>
        </w:tc>
      </w:tr>
    </w:tbl>
    <w:p w14:paraId="76A2EAC0" w14:textId="77777777" w:rsidR="004D2812" w:rsidRPr="004D2812" w:rsidRDefault="004D2812" w:rsidP="000A42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D281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Примітка: Клас якості приймається за нижчим із показників.</w:t>
      </w:r>
    </w:p>
    <w:p w14:paraId="60EC1A79" w14:textId="77777777" w:rsidR="000A4297" w:rsidRDefault="000A4297" w:rsidP="000A4297">
      <w:pPr>
        <w:pStyle w:val="a5"/>
        <w:ind w:firstLine="567"/>
        <w:jc w:val="both"/>
        <w:rPr>
          <w:sz w:val="24"/>
        </w:rPr>
      </w:pPr>
    </w:p>
    <w:p w14:paraId="55114B12" w14:textId="04418731" w:rsidR="000A4297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>30</w:t>
      </w:r>
      <w:r w:rsidRPr="00327EEA">
        <w:rPr>
          <w:sz w:val="24"/>
        </w:rPr>
        <w:t xml:space="preserve">. </w:t>
      </w:r>
      <w:r>
        <w:rPr>
          <w:sz w:val="24"/>
        </w:rPr>
        <w:t>Відомості польового обліку лісових культур, створених за останні 20 років, складати за розділами лісорозведення і лісовідновлення  в межах кварталів.</w:t>
      </w:r>
    </w:p>
    <w:p w14:paraId="1379E1C9" w14:textId="44160D56" w:rsidR="000A4297" w:rsidRPr="00327EEA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>31</w:t>
      </w:r>
      <w:r w:rsidRPr="00327EEA">
        <w:rPr>
          <w:sz w:val="24"/>
        </w:rPr>
        <w:t>. Селекційну оцінку привести для пристиглих, стиглих і перес</w:t>
      </w:r>
      <w:r>
        <w:rPr>
          <w:sz w:val="24"/>
        </w:rPr>
        <w:t xml:space="preserve">тійних насаджень сосни та </w:t>
      </w:r>
      <w:proofErr w:type="spellStart"/>
      <w:r>
        <w:rPr>
          <w:sz w:val="24"/>
        </w:rPr>
        <w:t>дуба</w:t>
      </w:r>
      <w:proofErr w:type="spellEnd"/>
      <w:r>
        <w:rPr>
          <w:sz w:val="24"/>
        </w:rPr>
        <w:t xml:space="preserve"> відповідно</w:t>
      </w:r>
      <w:r w:rsidRPr="00327EEA">
        <w:rPr>
          <w:sz w:val="24"/>
        </w:rPr>
        <w:t xml:space="preserve"> до рекомендацій УкрНДІЛГА (за П. І. Молотковим). </w:t>
      </w:r>
    </w:p>
    <w:p w14:paraId="45D7933E" w14:textId="1FC35DAF" w:rsidR="000A4297" w:rsidRPr="00327EEA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>32</w:t>
      </w:r>
      <w:r w:rsidRPr="00327EEA">
        <w:rPr>
          <w:sz w:val="24"/>
        </w:rPr>
        <w:t xml:space="preserve">. </w:t>
      </w:r>
      <w:proofErr w:type="spellStart"/>
      <w:r w:rsidRPr="00327EEA">
        <w:rPr>
          <w:sz w:val="24"/>
        </w:rPr>
        <w:t>Запро</w:t>
      </w:r>
      <w:r>
        <w:rPr>
          <w:sz w:val="24"/>
        </w:rPr>
        <w:t>є</w:t>
      </w:r>
      <w:r w:rsidRPr="00327EEA">
        <w:rPr>
          <w:sz w:val="24"/>
        </w:rPr>
        <w:t>ктувати</w:t>
      </w:r>
      <w:proofErr w:type="spellEnd"/>
      <w:r w:rsidRPr="00327EEA">
        <w:rPr>
          <w:sz w:val="24"/>
        </w:rPr>
        <w:t xml:space="preserve"> організаційно-технічні заходи з охорони лісів від пожеж і боротьби з ними, керуючись </w:t>
      </w:r>
      <w:r>
        <w:rPr>
          <w:sz w:val="24"/>
        </w:rPr>
        <w:t xml:space="preserve">Порядком </w:t>
      </w:r>
      <w:r w:rsidRPr="002139B4">
        <w:rPr>
          <w:sz w:val="24"/>
        </w:rPr>
        <w:t>організації охорони і захисту лісів</w:t>
      </w:r>
      <w:r>
        <w:rPr>
          <w:sz w:val="24"/>
        </w:rPr>
        <w:t>,</w:t>
      </w:r>
      <w:r w:rsidRPr="002139B4">
        <w:rPr>
          <w:sz w:val="24"/>
        </w:rPr>
        <w:t xml:space="preserve"> </w:t>
      </w:r>
      <w:r w:rsidRPr="00327EEA">
        <w:rPr>
          <w:sz w:val="24"/>
        </w:rPr>
        <w:t xml:space="preserve">відповідними рішеннями та постановами Верховної Ради України, Кабінету Міністрів України, обласних, </w:t>
      </w:r>
      <w:r>
        <w:rPr>
          <w:sz w:val="24"/>
        </w:rPr>
        <w:t>районних рад</w:t>
      </w:r>
      <w:r w:rsidRPr="00327EEA">
        <w:rPr>
          <w:sz w:val="24"/>
        </w:rPr>
        <w:t>.</w:t>
      </w:r>
    </w:p>
    <w:p w14:paraId="7A388657" w14:textId="00373F7D" w:rsidR="000A4297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>33</w:t>
      </w:r>
      <w:r w:rsidRPr="00327EEA">
        <w:rPr>
          <w:sz w:val="24"/>
        </w:rPr>
        <w:t xml:space="preserve">. </w:t>
      </w:r>
      <w:r>
        <w:rPr>
          <w:sz w:val="24"/>
        </w:rPr>
        <w:t>Провести</w:t>
      </w:r>
      <w:r w:rsidRPr="008A0157">
        <w:rPr>
          <w:sz w:val="24"/>
        </w:rPr>
        <w:t xml:space="preserve"> розподіл кварталів </w:t>
      </w:r>
      <w:r>
        <w:rPr>
          <w:sz w:val="24"/>
        </w:rPr>
        <w:t>товариства</w:t>
      </w:r>
      <w:r w:rsidRPr="005052A6">
        <w:rPr>
          <w:sz w:val="24"/>
        </w:rPr>
        <w:t xml:space="preserve">  </w:t>
      </w:r>
      <w:r w:rsidRPr="008A0157">
        <w:rPr>
          <w:sz w:val="24"/>
        </w:rPr>
        <w:t xml:space="preserve">за </w:t>
      </w:r>
      <w:r>
        <w:rPr>
          <w:sz w:val="24"/>
        </w:rPr>
        <w:t>територіальними громадами.</w:t>
      </w:r>
      <w:r w:rsidRPr="008A0157">
        <w:rPr>
          <w:sz w:val="24"/>
        </w:rPr>
        <w:t xml:space="preserve">  </w:t>
      </w:r>
    </w:p>
    <w:p w14:paraId="6586A91F" w14:textId="78962CE8" w:rsidR="000A4297" w:rsidRPr="00327EEA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>34</w:t>
      </w:r>
      <w:r w:rsidRPr="00327EEA">
        <w:rPr>
          <w:sz w:val="24"/>
        </w:rPr>
        <w:t>. З метою своєчасного і якісного виконання л</w:t>
      </w:r>
      <w:r>
        <w:rPr>
          <w:sz w:val="24"/>
        </w:rPr>
        <w:t>ісовпорядних робіт  ТОВ «С ПАУЕР»</w:t>
      </w:r>
      <w:r w:rsidRPr="005052A6">
        <w:rPr>
          <w:sz w:val="24"/>
        </w:rPr>
        <w:t xml:space="preserve"> забезпечити надання</w:t>
      </w:r>
      <w:r w:rsidRPr="00327EEA">
        <w:rPr>
          <w:sz w:val="24"/>
        </w:rPr>
        <w:t>:</w:t>
      </w:r>
      <w:r>
        <w:rPr>
          <w:sz w:val="24"/>
        </w:rPr>
        <w:t xml:space="preserve"> </w:t>
      </w:r>
    </w:p>
    <w:p w14:paraId="42D97EB4" w14:textId="77777777" w:rsidR="000A4297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>- витягів з Державного реєстру речових прав на нерухоме майно про реєстрацію іншого речового права;</w:t>
      </w:r>
      <w:r w:rsidRPr="00327EEA">
        <w:rPr>
          <w:sz w:val="24"/>
        </w:rPr>
        <w:t xml:space="preserve"> </w:t>
      </w:r>
    </w:p>
    <w:p w14:paraId="2CDE8CF1" w14:textId="77777777" w:rsidR="000A4297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327EEA">
        <w:rPr>
          <w:sz w:val="24"/>
        </w:rPr>
        <w:t>електронну версію каталогу</w:t>
      </w:r>
      <w:r>
        <w:rPr>
          <w:sz w:val="24"/>
        </w:rPr>
        <w:t xml:space="preserve"> координат чи</w:t>
      </w:r>
      <w:r w:rsidRPr="00327EEA">
        <w:rPr>
          <w:sz w:val="24"/>
        </w:rPr>
        <w:t xml:space="preserve"> </w:t>
      </w:r>
      <w:r>
        <w:rPr>
          <w:sz w:val="24"/>
        </w:rPr>
        <w:t xml:space="preserve">дані у </w:t>
      </w:r>
      <w:r w:rsidRPr="005052A6">
        <w:rPr>
          <w:sz w:val="24"/>
        </w:rPr>
        <w:t>XML</w:t>
      </w:r>
      <w:r w:rsidRPr="00C157C5">
        <w:rPr>
          <w:sz w:val="24"/>
        </w:rPr>
        <w:t xml:space="preserve"> </w:t>
      </w:r>
      <w:r>
        <w:rPr>
          <w:sz w:val="24"/>
        </w:rPr>
        <w:t>(</w:t>
      </w:r>
      <w:r w:rsidRPr="00327EEA">
        <w:rPr>
          <w:sz w:val="24"/>
        </w:rPr>
        <w:t>ІN-4</w:t>
      </w:r>
      <w:r>
        <w:rPr>
          <w:sz w:val="24"/>
        </w:rPr>
        <w:t>) форматі;</w:t>
      </w:r>
    </w:p>
    <w:p w14:paraId="70D1D350" w14:textId="1B1B6F0C" w:rsidR="000A4297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327EEA">
        <w:rPr>
          <w:sz w:val="24"/>
        </w:rPr>
        <w:t>дан</w:t>
      </w:r>
      <w:r>
        <w:rPr>
          <w:sz w:val="24"/>
        </w:rPr>
        <w:t>их</w:t>
      </w:r>
      <w:r w:rsidRPr="00327EEA">
        <w:rPr>
          <w:sz w:val="24"/>
        </w:rPr>
        <w:t xml:space="preserve"> про осередки шкідників і </w:t>
      </w:r>
      <w:proofErr w:type="spellStart"/>
      <w:r w:rsidRPr="00327EEA">
        <w:rPr>
          <w:sz w:val="24"/>
        </w:rPr>
        <w:t>хвороб</w:t>
      </w:r>
      <w:proofErr w:type="spellEnd"/>
      <w:r w:rsidRPr="00327EEA">
        <w:rPr>
          <w:sz w:val="24"/>
        </w:rPr>
        <w:t xml:space="preserve"> лісу та інші матеріали, необхідні для аналізу лісогосподарської діяльності</w:t>
      </w:r>
      <w:r>
        <w:rPr>
          <w:sz w:val="24"/>
        </w:rPr>
        <w:t xml:space="preserve"> </w:t>
      </w:r>
      <w:r w:rsidRPr="00327EEA">
        <w:rPr>
          <w:sz w:val="24"/>
        </w:rPr>
        <w:t>.</w:t>
      </w:r>
    </w:p>
    <w:p w14:paraId="3CA49521" w14:textId="02F47D81" w:rsidR="000A4297" w:rsidRPr="00327EEA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>35</w:t>
      </w:r>
      <w:r w:rsidRPr="00327EEA">
        <w:rPr>
          <w:sz w:val="24"/>
        </w:rPr>
        <w:t xml:space="preserve">. </w:t>
      </w:r>
      <w:r>
        <w:rPr>
          <w:sz w:val="24"/>
        </w:rPr>
        <w:t>Сприяти у з</w:t>
      </w:r>
      <w:r w:rsidRPr="00327EEA">
        <w:rPr>
          <w:sz w:val="24"/>
        </w:rPr>
        <w:t>абезпеч</w:t>
      </w:r>
      <w:r>
        <w:rPr>
          <w:sz w:val="24"/>
        </w:rPr>
        <w:t>енню</w:t>
      </w:r>
      <w:r w:rsidRPr="00327EEA">
        <w:rPr>
          <w:sz w:val="24"/>
        </w:rPr>
        <w:t xml:space="preserve"> працівників лісовпорядн</w:t>
      </w:r>
      <w:r>
        <w:rPr>
          <w:sz w:val="24"/>
        </w:rPr>
        <w:t>ої</w:t>
      </w:r>
      <w:r w:rsidRPr="00327EEA">
        <w:rPr>
          <w:sz w:val="24"/>
        </w:rPr>
        <w:t xml:space="preserve"> парті</w:t>
      </w:r>
      <w:r>
        <w:rPr>
          <w:sz w:val="24"/>
        </w:rPr>
        <w:t>ї</w:t>
      </w:r>
      <w:r w:rsidRPr="00327EEA">
        <w:rPr>
          <w:sz w:val="24"/>
        </w:rPr>
        <w:t>:</w:t>
      </w:r>
    </w:p>
    <w:p w14:paraId="10F9F094" w14:textId="77777777" w:rsidR="000A4297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>-</w:t>
      </w:r>
      <w:r w:rsidRPr="00327EEA">
        <w:rPr>
          <w:sz w:val="24"/>
        </w:rPr>
        <w:t xml:space="preserve"> житловими приміщеннями;</w:t>
      </w:r>
    </w:p>
    <w:p w14:paraId="5F8F0C38" w14:textId="149D4D12" w:rsidR="000A4297" w:rsidRPr="00327EEA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>36</w:t>
      </w:r>
      <w:r w:rsidRPr="00327EEA">
        <w:rPr>
          <w:sz w:val="24"/>
        </w:rPr>
        <w:t xml:space="preserve">. Забезпечити участь спеціалістів </w:t>
      </w:r>
      <w:r>
        <w:rPr>
          <w:sz w:val="24"/>
        </w:rPr>
        <w:t>товариства у</w:t>
      </w:r>
      <w:r w:rsidRPr="00327EEA">
        <w:rPr>
          <w:sz w:val="24"/>
        </w:rPr>
        <w:t xml:space="preserve"> </w:t>
      </w:r>
      <w:proofErr w:type="spellStart"/>
      <w:r w:rsidRPr="00327EEA">
        <w:rPr>
          <w:sz w:val="24"/>
        </w:rPr>
        <w:t>лісоінвентаризаційних</w:t>
      </w:r>
      <w:proofErr w:type="spellEnd"/>
      <w:r w:rsidRPr="00327EEA">
        <w:rPr>
          <w:sz w:val="24"/>
        </w:rPr>
        <w:t xml:space="preserve"> роботах і </w:t>
      </w:r>
      <w:proofErr w:type="spellStart"/>
      <w:r w:rsidRPr="00327EEA">
        <w:rPr>
          <w:sz w:val="24"/>
        </w:rPr>
        <w:t>про</w:t>
      </w:r>
      <w:r>
        <w:rPr>
          <w:sz w:val="24"/>
        </w:rPr>
        <w:t>є</w:t>
      </w:r>
      <w:r w:rsidRPr="00327EEA">
        <w:rPr>
          <w:sz w:val="24"/>
        </w:rPr>
        <w:t>ктуванні</w:t>
      </w:r>
      <w:proofErr w:type="spellEnd"/>
      <w:r w:rsidRPr="00327EEA">
        <w:rPr>
          <w:sz w:val="24"/>
        </w:rPr>
        <w:t xml:space="preserve"> лісогосподарських заходів.</w:t>
      </w:r>
    </w:p>
    <w:p w14:paraId="0DD4B1DD" w14:textId="42D2C2C3" w:rsidR="000A4297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>37</w:t>
      </w:r>
      <w:r w:rsidRPr="00327EEA">
        <w:rPr>
          <w:sz w:val="24"/>
        </w:rPr>
        <w:t>. До закінчення польових робіт  надати матеріали відведення ділянок в рубк</w:t>
      </w:r>
      <w:r>
        <w:rPr>
          <w:sz w:val="24"/>
        </w:rPr>
        <w:t xml:space="preserve">и </w:t>
      </w:r>
      <w:r w:rsidRPr="00327EEA">
        <w:rPr>
          <w:sz w:val="24"/>
        </w:rPr>
        <w:t>формува</w:t>
      </w:r>
      <w:r>
        <w:rPr>
          <w:sz w:val="24"/>
        </w:rPr>
        <w:t xml:space="preserve">ння і оздоровлення лісів, </w:t>
      </w:r>
      <w:r w:rsidRPr="000447D2">
        <w:rPr>
          <w:sz w:val="24"/>
        </w:rPr>
        <w:t>інших рубок та робіт, пов’язаних і не пов’язаних із веденням лісового господарства</w:t>
      </w:r>
      <w:r w:rsidRPr="00327EEA">
        <w:rPr>
          <w:sz w:val="24"/>
        </w:rPr>
        <w:t>.</w:t>
      </w:r>
    </w:p>
    <w:p w14:paraId="45982C54" w14:textId="77777777" w:rsidR="000A4297" w:rsidRDefault="000A4297" w:rsidP="000A4297">
      <w:pPr>
        <w:pStyle w:val="a5"/>
        <w:ind w:firstLine="567"/>
        <w:jc w:val="both"/>
        <w:rPr>
          <w:sz w:val="24"/>
        </w:rPr>
      </w:pPr>
    </w:p>
    <w:p w14:paraId="0867EDD5" w14:textId="77777777" w:rsidR="000A4297" w:rsidRDefault="000A4297" w:rsidP="000A4297">
      <w:pPr>
        <w:pStyle w:val="a5"/>
        <w:ind w:firstLine="567"/>
        <w:jc w:val="both"/>
        <w:rPr>
          <w:sz w:val="24"/>
        </w:rPr>
      </w:pPr>
    </w:p>
    <w:p w14:paraId="4154D3A0" w14:textId="77777777" w:rsidR="000A4297" w:rsidRPr="00327EEA" w:rsidRDefault="000A4297" w:rsidP="000A4297">
      <w:pPr>
        <w:pStyle w:val="a5"/>
        <w:ind w:firstLine="567"/>
        <w:jc w:val="both"/>
        <w:rPr>
          <w:sz w:val="24"/>
        </w:rPr>
      </w:pPr>
    </w:p>
    <w:p w14:paraId="2EFAC412" w14:textId="77777777" w:rsidR="000A4297" w:rsidRDefault="000A4297" w:rsidP="000A4297">
      <w:pPr>
        <w:pStyle w:val="a5"/>
        <w:ind w:firstLine="567"/>
        <w:jc w:val="both"/>
        <w:rPr>
          <w:sz w:val="24"/>
        </w:rPr>
      </w:pPr>
    </w:p>
    <w:p w14:paraId="33B825E1" w14:textId="14EEFA08" w:rsidR="000A4297" w:rsidRPr="00327EEA" w:rsidRDefault="000A4297" w:rsidP="000A4297">
      <w:pPr>
        <w:pStyle w:val="a5"/>
        <w:ind w:firstLine="567"/>
        <w:jc w:val="both"/>
        <w:rPr>
          <w:sz w:val="24"/>
        </w:rPr>
      </w:pPr>
      <w:r>
        <w:rPr>
          <w:sz w:val="24"/>
        </w:rPr>
        <w:t>38. Керівнику</w:t>
      </w:r>
      <w:r w:rsidRPr="00327EEA">
        <w:rPr>
          <w:sz w:val="24"/>
        </w:rPr>
        <w:t xml:space="preserve"> та спеціалістам </w:t>
      </w:r>
      <w:r>
        <w:rPr>
          <w:sz w:val="24"/>
        </w:rPr>
        <w:t>лісовпорядної експедиції</w:t>
      </w:r>
      <w:r w:rsidRPr="00327EEA">
        <w:rPr>
          <w:sz w:val="24"/>
        </w:rPr>
        <w:t xml:space="preserve"> </w:t>
      </w:r>
      <w:r>
        <w:rPr>
          <w:sz w:val="24"/>
        </w:rPr>
        <w:t>разом</w:t>
      </w:r>
      <w:r w:rsidRPr="00327EEA">
        <w:rPr>
          <w:sz w:val="24"/>
        </w:rPr>
        <w:t xml:space="preserve"> з працівниками </w:t>
      </w:r>
      <w:r>
        <w:rPr>
          <w:color w:val="000000"/>
          <w:sz w:val="24"/>
        </w:rPr>
        <w:t>товариства</w:t>
      </w:r>
      <w:r>
        <w:rPr>
          <w:sz w:val="24"/>
        </w:rPr>
        <w:t xml:space="preserve"> </w:t>
      </w:r>
      <w:r w:rsidRPr="00327EEA">
        <w:rPr>
          <w:sz w:val="24"/>
        </w:rPr>
        <w:t>налагодити в період проведення лісовпорядних робіт зв’язок з органами виконавчої влади та місцевого самоврядування, регіональними науковими установами та іншими організаціями для вирішення питань, що знаходяться в їх компетенції, та інформувати громадськість п</w:t>
      </w:r>
      <w:r>
        <w:rPr>
          <w:sz w:val="24"/>
        </w:rPr>
        <w:t xml:space="preserve">ро завдання лісовпорядкування, </w:t>
      </w:r>
      <w:r w:rsidRPr="00327EEA">
        <w:rPr>
          <w:sz w:val="24"/>
        </w:rPr>
        <w:t>роль лісів та їх стан, використання лісових ресурсів.</w:t>
      </w:r>
    </w:p>
    <w:p w14:paraId="72D2BF3E" w14:textId="77777777" w:rsidR="004D2812" w:rsidRPr="004D2812" w:rsidRDefault="004D2812" w:rsidP="004D2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A2E7A0C" w14:textId="77777777" w:rsidR="00F1104D" w:rsidRDefault="00F1104D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AB17D85" w14:textId="77777777" w:rsidR="00D319E2" w:rsidRDefault="00D319E2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D7652B" w14:textId="77777777" w:rsidR="00D319E2" w:rsidRDefault="00D319E2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C3DA2BB" w14:textId="77777777" w:rsidR="00D319E2" w:rsidRDefault="00D319E2" w:rsidP="007C2D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EC6F8C3" w14:textId="77777777" w:rsidR="0041051D" w:rsidRDefault="0041051D" w:rsidP="00D806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0FFF82" w14:textId="77777777" w:rsidR="0041051D" w:rsidRPr="0036063F" w:rsidRDefault="0041051D" w:rsidP="00D806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68393D" w14:textId="24624FD7" w:rsidR="00DC6636" w:rsidRDefault="00DC6636" w:rsidP="00DC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Голова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8109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Ігор МЕЛЬНИК</w:t>
      </w:r>
    </w:p>
    <w:p w14:paraId="7320F262" w14:textId="77777777" w:rsidR="00633436" w:rsidRDefault="00633436" w:rsidP="00DC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13044F" w14:textId="77777777" w:rsidR="00633436" w:rsidRPr="0036063F" w:rsidRDefault="00633436" w:rsidP="00DC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824ED7" w14:textId="77777777" w:rsidR="00DC6636" w:rsidRPr="0036063F" w:rsidRDefault="00DC6636" w:rsidP="00D806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178791" w14:textId="338A4911" w:rsidR="00DC6636" w:rsidRPr="0036063F" w:rsidRDefault="00DC6636" w:rsidP="00DC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Секретар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0A42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Дмитро ТОКАРСЬКИЙ</w:t>
      </w:r>
    </w:p>
    <w:p w14:paraId="6DB88A02" w14:textId="77777777" w:rsidR="00DC6636" w:rsidRPr="005C2AEF" w:rsidRDefault="00DC6636" w:rsidP="00DC6636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40EA5FF8" w14:textId="46C4F539" w:rsidR="00706F4D" w:rsidRPr="0036063F" w:rsidRDefault="00706F4D" w:rsidP="00706F4D">
      <w:pPr>
        <w:spacing w:after="0" w:line="240" w:lineRule="auto"/>
        <w:ind w:right="68" w:firstLine="53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</w:p>
    <w:p w14:paraId="22E9718C" w14:textId="77777777" w:rsidR="00706F4D" w:rsidRDefault="00706F4D" w:rsidP="00706F4D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B9361BD" w14:textId="2477CC68" w:rsidR="00DC6636" w:rsidRPr="0036063F" w:rsidRDefault="00DC6636" w:rsidP="00DC66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П И С О К</w:t>
      </w:r>
    </w:p>
    <w:p w14:paraId="401988F8" w14:textId="2424D623" w:rsidR="00DC6636" w:rsidRPr="005C2AEF" w:rsidRDefault="00DC6636" w:rsidP="00DC66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присутніх на першій лісовпорядній нараді з </w:t>
      </w:r>
      <w:r w:rsidRPr="00EC4C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лісовпорядкування лісів</w:t>
      </w:r>
      <w:r w:rsidRPr="00EC4C2C">
        <w:rPr>
          <w:rFonts w:ascii="Times New Roman" w:hAnsi="Times New Roman" w:cs="Times New Roman"/>
          <w:sz w:val="24"/>
          <w:szCs w:val="24"/>
        </w:rPr>
        <w:t xml:space="preserve"> </w:t>
      </w:r>
      <w:r w:rsidR="000A4297">
        <w:rPr>
          <w:rFonts w:ascii="Times New Roman" w:hAnsi="Times New Roman" w:cs="Times New Roman"/>
          <w:sz w:val="24"/>
          <w:szCs w:val="24"/>
        </w:rPr>
        <w:br/>
        <w:t>Товариства з обмеженою відповідальністю</w:t>
      </w:r>
      <w:r w:rsidR="00810913">
        <w:rPr>
          <w:rFonts w:ascii="Times New Roman" w:hAnsi="Times New Roman" w:cs="Times New Roman"/>
          <w:sz w:val="24"/>
          <w:szCs w:val="24"/>
        </w:rPr>
        <w:t xml:space="preserve"> «</w:t>
      </w:r>
      <w:r w:rsidR="000A4297">
        <w:rPr>
          <w:rFonts w:ascii="Times New Roman" w:hAnsi="Times New Roman" w:cs="Times New Roman"/>
          <w:sz w:val="24"/>
          <w:szCs w:val="24"/>
        </w:rPr>
        <w:t>С ПАУЕР</w:t>
      </w:r>
      <w:r w:rsidR="00810913">
        <w:rPr>
          <w:rFonts w:ascii="Times New Roman" w:hAnsi="Times New Roman" w:cs="Times New Roman"/>
          <w:sz w:val="24"/>
          <w:szCs w:val="24"/>
        </w:rPr>
        <w:t>»,</w:t>
      </w:r>
      <w:r w:rsidR="00EC4C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0A42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br/>
      </w:r>
      <w:r w:rsidR="00EC4C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розташован</w:t>
      </w:r>
      <w:r w:rsidR="008E5E4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их</w:t>
      </w:r>
      <w:r w:rsidR="00EC4C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на території </w:t>
      </w:r>
      <w:r w:rsidR="00EC4C2C" w:rsidRPr="00EC4C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0A42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Черкаського району Черкаської області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0"/>
        <w:gridCol w:w="4459"/>
        <w:gridCol w:w="3141"/>
      </w:tblGrid>
      <w:tr w:rsidR="00DC6636" w:rsidRPr="0036063F" w14:paraId="5B226535" w14:textId="77777777" w:rsidTr="006C1DD5">
        <w:trPr>
          <w:tblHeader/>
          <w:jc w:val="center"/>
        </w:trPr>
        <w:tc>
          <w:tcPr>
            <w:tcW w:w="2200" w:type="dxa"/>
            <w:vAlign w:val="center"/>
          </w:tcPr>
          <w:p w14:paraId="2EA86EDB" w14:textId="77777777" w:rsidR="00DC6636" w:rsidRPr="00456305" w:rsidRDefault="00DC6636" w:rsidP="006C1D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63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Прізвище, ім’я,</w:t>
            </w:r>
          </w:p>
          <w:p w14:paraId="0EB19C75" w14:textId="77777777" w:rsidR="00DC6636" w:rsidRPr="00456305" w:rsidRDefault="00DC6636" w:rsidP="006C1D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63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 батькові</w:t>
            </w:r>
          </w:p>
        </w:tc>
        <w:tc>
          <w:tcPr>
            <w:tcW w:w="4459" w:type="dxa"/>
            <w:vAlign w:val="center"/>
          </w:tcPr>
          <w:p w14:paraId="4ECBE043" w14:textId="77777777" w:rsidR="00DC6636" w:rsidRPr="00456305" w:rsidRDefault="00DC6636" w:rsidP="006C1D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63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Організація</w:t>
            </w:r>
          </w:p>
        </w:tc>
        <w:tc>
          <w:tcPr>
            <w:tcW w:w="3141" w:type="dxa"/>
            <w:vAlign w:val="center"/>
          </w:tcPr>
          <w:p w14:paraId="7E67472C" w14:textId="77777777" w:rsidR="00DC6636" w:rsidRPr="00456305" w:rsidRDefault="00DC6636" w:rsidP="006C1D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563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Посада</w:t>
            </w:r>
          </w:p>
        </w:tc>
      </w:tr>
      <w:tr w:rsidR="00DA039D" w:rsidRPr="0036063F" w14:paraId="14DEF042" w14:textId="77777777" w:rsidTr="00442582">
        <w:trPr>
          <w:trHeight w:val="510"/>
          <w:jc w:val="center"/>
        </w:trPr>
        <w:tc>
          <w:tcPr>
            <w:tcW w:w="2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6C4" w14:textId="06368DAA" w:rsidR="00DA039D" w:rsidRPr="00DA039D" w:rsidRDefault="00DA039D" w:rsidP="00DA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A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</w:t>
            </w:r>
            <w:proofErr w:type="spellEnd"/>
            <w:r w:rsidRPr="00DA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4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C859" w14:textId="7E9B05EE" w:rsidR="00DA039D" w:rsidRPr="00DA039D" w:rsidRDefault="00DA039D" w:rsidP="00DA03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Центрально-Західне міжрегіональне управління лісового та мисливського господарства</w:t>
            </w: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4CB" w14:textId="473C1FC0" w:rsidR="00DA039D" w:rsidRPr="00DA039D" w:rsidRDefault="00DA039D" w:rsidP="00DA039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управління</w:t>
            </w:r>
          </w:p>
        </w:tc>
      </w:tr>
      <w:tr w:rsidR="00DA039D" w:rsidRPr="0036063F" w14:paraId="35F73C00" w14:textId="77777777" w:rsidTr="00442582">
        <w:trPr>
          <w:trHeight w:val="51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5A7" w14:textId="1991A56B" w:rsidR="00DA039D" w:rsidRPr="00DA039D" w:rsidRDefault="00DA039D" w:rsidP="00DA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І.В.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1EA" w14:textId="6E13DBB3" w:rsidR="00DA039D" w:rsidRPr="00DA039D" w:rsidRDefault="00DA039D" w:rsidP="00DA039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-*-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D94" w14:textId="5AC0FECD" w:rsidR="00DA039D" w:rsidRPr="00DA039D" w:rsidRDefault="00DA039D" w:rsidP="00DA039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відділу лісового господарства</w:t>
            </w:r>
          </w:p>
        </w:tc>
      </w:tr>
      <w:tr w:rsidR="00DC6636" w:rsidRPr="0036063F" w14:paraId="7AC41FC4" w14:textId="77777777" w:rsidTr="006C1DD5">
        <w:trPr>
          <w:trHeight w:val="51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9F8B" w14:textId="797C91CE" w:rsidR="00DC6636" w:rsidRPr="00DA039D" w:rsidRDefault="00DA039D" w:rsidP="006C1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</w:t>
            </w:r>
            <w:r w:rsidR="00682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DA03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дська Т.М.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85A5" w14:textId="1D7D5193" w:rsidR="00DC6636" w:rsidRPr="00DA039D" w:rsidRDefault="00DA039D" w:rsidP="006C1DD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-*-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BEDE" w14:textId="4E8DB6F0" w:rsidR="00DC6636" w:rsidRPr="00DA039D" w:rsidRDefault="00DA039D" w:rsidP="006C1DD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Головний спеціаліст</w:t>
            </w:r>
          </w:p>
        </w:tc>
      </w:tr>
      <w:tr w:rsidR="00DA039D" w:rsidRPr="0036063F" w14:paraId="224B5287" w14:textId="77777777" w:rsidTr="00320F4E">
        <w:trPr>
          <w:trHeight w:val="51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94B1" w14:textId="4572DF5A" w:rsidR="00DA039D" w:rsidRPr="00DA039D" w:rsidRDefault="00DA039D" w:rsidP="00DA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Довга Л.В.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91F" w14:textId="62EF5BC8" w:rsidR="00DA039D" w:rsidRPr="00DA039D" w:rsidRDefault="00DA039D" w:rsidP="00DA039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екології та природних ресурсів Черкаської облдержадміністрації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2689" w14:textId="01DD4471" w:rsidR="00DA039D" w:rsidRPr="00DA039D" w:rsidRDefault="00810913" w:rsidP="00DA039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</w:t>
            </w:r>
            <w:r w:rsidR="00DA039D" w:rsidRPr="00DA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начальника управління</w:t>
            </w:r>
          </w:p>
        </w:tc>
      </w:tr>
      <w:tr w:rsidR="00DA039D" w:rsidRPr="0036063F" w14:paraId="7A24EF0C" w14:textId="77777777" w:rsidTr="006C1DD5">
        <w:trPr>
          <w:trHeight w:val="51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577F" w14:textId="6313A900" w:rsidR="00DA039D" w:rsidRPr="00DA039D" w:rsidRDefault="00DA039D" w:rsidP="00DA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A03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Акс</w:t>
            </w:r>
            <w:r w:rsidR="00682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</w:t>
            </w:r>
            <w:r w:rsidRPr="00DA03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тко</w:t>
            </w:r>
            <w:proofErr w:type="spellEnd"/>
            <w:r w:rsidRPr="00DA03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С.М.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5D94" w14:textId="33F5C507" w:rsidR="00DA039D" w:rsidRPr="00DA039D" w:rsidRDefault="00DA039D" w:rsidP="00DA039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-*-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EAAD" w14:textId="35C95DE6" w:rsidR="00DA039D" w:rsidRPr="00DA039D" w:rsidRDefault="00DA039D" w:rsidP="00DA039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03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Головний спеціаліст</w:t>
            </w:r>
          </w:p>
        </w:tc>
      </w:tr>
      <w:tr w:rsidR="00DA039D" w:rsidRPr="0036063F" w14:paraId="465F4D46" w14:textId="77777777" w:rsidTr="006829C5">
        <w:trPr>
          <w:trHeight w:val="51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9777" w14:textId="63CA5633" w:rsidR="00DA039D" w:rsidRDefault="000A4297" w:rsidP="00DA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Батова О.І.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707" w14:textId="4281CBBD" w:rsidR="00DA039D" w:rsidRDefault="000A4297" w:rsidP="00DA039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ТОВ «С ПАУЕР»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58B1" w14:textId="4C962D09" w:rsidR="00DA039D" w:rsidRDefault="000A4297" w:rsidP="00DA039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</w:tr>
      <w:tr w:rsidR="00DA039D" w:rsidRPr="0036063F" w14:paraId="7EC44745" w14:textId="77777777" w:rsidTr="006C1DD5">
        <w:trPr>
          <w:trHeight w:val="51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7BA1" w14:textId="2B077E7E" w:rsidR="00DA039D" w:rsidRDefault="00DA039D" w:rsidP="00DA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Токарський Д.Я.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B76B" w14:textId="598C67E9" w:rsidR="00DA039D" w:rsidRDefault="00DA039D" w:rsidP="00DA039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Київська</w:t>
            </w:r>
            <w:r w:rsidRPr="004563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лісовпорядна експедиція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34E0" w14:textId="7A7B4210" w:rsidR="00DA039D" w:rsidRPr="00456305" w:rsidRDefault="00DA039D" w:rsidP="00DA03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63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Начальник експедиції</w:t>
            </w:r>
          </w:p>
        </w:tc>
      </w:tr>
      <w:tr w:rsidR="00DA039D" w:rsidRPr="0036063F" w14:paraId="063EEE7E" w14:textId="77777777" w:rsidTr="006C1DD5">
        <w:trPr>
          <w:trHeight w:val="51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05C" w14:textId="65A259A5" w:rsidR="00DA039D" w:rsidRDefault="00DA039D" w:rsidP="00DA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Кравчук М.Ф.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81A5" w14:textId="2055F645" w:rsidR="00DA039D" w:rsidRDefault="00DA039D" w:rsidP="00DA039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63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-*-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8A2F" w14:textId="1CD57B0D" w:rsidR="00DA039D" w:rsidRPr="00456305" w:rsidRDefault="00DA039D" w:rsidP="00DA03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63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Головний інженер</w:t>
            </w:r>
          </w:p>
        </w:tc>
      </w:tr>
      <w:tr w:rsidR="00DA039D" w:rsidRPr="0036063F" w14:paraId="66FED771" w14:textId="77777777" w:rsidTr="006C1DD5">
        <w:trPr>
          <w:trHeight w:val="51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AD7" w14:textId="30B194B6" w:rsidR="00DA039D" w:rsidRDefault="000A4297" w:rsidP="00DA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Кучеренко А.М</w:t>
            </w:r>
            <w:r w:rsidR="008109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E43F" w14:textId="24376C02" w:rsidR="00DA039D" w:rsidRDefault="00DA039D" w:rsidP="00DA039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6305">
              <w:rPr>
                <w:sz w:val="24"/>
                <w:szCs w:val="24"/>
              </w:rPr>
              <w:t>-*-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0C12" w14:textId="7D374065" w:rsidR="00DA039D" w:rsidRPr="00456305" w:rsidRDefault="00DA039D" w:rsidP="00DA039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63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Начальник лісовпорядної партії</w:t>
            </w:r>
          </w:p>
        </w:tc>
      </w:tr>
    </w:tbl>
    <w:p w14:paraId="0969C23A" w14:textId="77777777" w:rsidR="00DC6636" w:rsidRPr="0036063F" w:rsidRDefault="00DC6636" w:rsidP="00DC6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4CDA6D" w14:textId="77777777" w:rsidR="00DC6636" w:rsidRPr="0036063F" w:rsidRDefault="00DC6636" w:rsidP="00DC6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546459A5" w14:textId="77777777" w:rsidR="00DC6636" w:rsidRPr="0036063F" w:rsidRDefault="00DC6636" w:rsidP="00DC6636">
      <w:pPr>
        <w:spacing w:after="0" w:line="240" w:lineRule="auto"/>
        <w:ind w:right="68" w:firstLine="53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Додаток 2</w:t>
      </w:r>
    </w:p>
    <w:p w14:paraId="28CFE4D0" w14:textId="77777777" w:rsidR="00DC6636" w:rsidRPr="0036063F" w:rsidRDefault="00DC6636" w:rsidP="00DC6636">
      <w:pPr>
        <w:spacing w:after="0" w:line="240" w:lineRule="auto"/>
        <w:ind w:right="68" w:firstLine="539"/>
        <w:jc w:val="righ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</w:p>
    <w:p w14:paraId="4A89B92F" w14:textId="77777777" w:rsidR="00DC6636" w:rsidRPr="0036063F" w:rsidRDefault="00DC6636" w:rsidP="00DC6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ІНФОРМАЦІЯ</w:t>
      </w:r>
    </w:p>
    <w:p w14:paraId="20920DB4" w14:textId="77777777" w:rsidR="00DC6636" w:rsidRPr="0036063F" w:rsidRDefault="00DC6636" w:rsidP="00DC6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 врахування чи відхилення зауважень і пропозицій, </w:t>
      </w:r>
    </w:p>
    <w:p w14:paraId="1E246CC3" w14:textId="77777777" w:rsidR="00DC6636" w:rsidRPr="0036063F" w:rsidRDefault="00DC6636" w:rsidP="00DC6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поданих на розгляд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першої</w:t>
      </w:r>
      <w:r w:rsidRPr="003606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лісовпорядної наради</w:t>
      </w:r>
    </w:p>
    <w:p w14:paraId="414A3257" w14:textId="2828644E" w:rsidR="00FF7631" w:rsidRPr="0036063F" w:rsidRDefault="00FF7631" w:rsidP="005D66E9">
      <w:pPr>
        <w:spacing w:before="66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3633"/>
        <w:gridCol w:w="1714"/>
        <w:gridCol w:w="3761"/>
      </w:tblGrid>
      <w:tr w:rsidR="005D66E9" w:rsidRPr="004F7544" w14:paraId="664F0699" w14:textId="77777777" w:rsidTr="00B6407B">
        <w:trPr>
          <w:tblHeader/>
        </w:trPr>
        <w:tc>
          <w:tcPr>
            <w:tcW w:w="923" w:type="dxa"/>
            <w:vAlign w:val="center"/>
          </w:tcPr>
          <w:p w14:paraId="32EE0605" w14:textId="77777777" w:rsidR="005D66E9" w:rsidRPr="005D66E9" w:rsidRDefault="005D66E9" w:rsidP="00B640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D66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D66E9"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</w:p>
        </w:tc>
        <w:tc>
          <w:tcPr>
            <w:tcW w:w="3633" w:type="dxa"/>
            <w:vAlign w:val="center"/>
          </w:tcPr>
          <w:p w14:paraId="7069C388" w14:textId="77777777" w:rsidR="005D66E9" w:rsidRPr="005D66E9" w:rsidRDefault="005D66E9" w:rsidP="00B640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E9">
              <w:rPr>
                <w:rFonts w:ascii="Times New Roman" w:hAnsi="Times New Roman" w:cs="Times New Roman"/>
                <w:sz w:val="24"/>
                <w:szCs w:val="24"/>
              </w:rPr>
              <w:t>Зауваження і пропозиції</w:t>
            </w:r>
          </w:p>
        </w:tc>
        <w:tc>
          <w:tcPr>
            <w:tcW w:w="1714" w:type="dxa"/>
            <w:vAlign w:val="center"/>
          </w:tcPr>
          <w:p w14:paraId="247F30D1" w14:textId="77777777" w:rsidR="005D66E9" w:rsidRPr="005D66E9" w:rsidRDefault="005D66E9" w:rsidP="00B640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E9">
              <w:rPr>
                <w:rFonts w:ascii="Times New Roman" w:hAnsi="Times New Roman" w:cs="Times New Roman"/>
                <w:sz w:val="24"/>
                <w:szCs w:val="24"/>
              </w:rPr>
              <w:t>Дата отримання зауважень і пропозицій</w:t>
            </w:r>
          </w:p>
        </w:tc>
        <w:tc>
          <w:tcPr>
            <w:tcW w:w="3761" w:type="dxa"/>
            <w:vAlign w:val="center"/>
          </w:tcPr>
          <w:p w14:paraId="3E8097DE" w14:textId="77777777" w:rsidR="005D66E9" w:rsidRPr="005D66E9" w:rsidRDefault="005D66E9" w:rsidP="00B640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E9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Pr="005D66E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D66E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5D66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D66E9">
              <w:rPr>
                <w:rFonts w:ascii="Times New Roman" w:hAnsi="Times New Roman" w:cs="Times New Roman"/>
                <w:sz w:val="24"/>
                <w:szCs w:val="24"/>
              </w:rPr>
              <w:t>врахування, часткового врахування чи</w:t>
            </w:r>
            <w:r w:rsidRPr="005D66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D66E9">
              <w:rPr>
                <w:rFonts w:ascii="Times New Roman" w:hAnsi="Times New Roman" w:cs="Times New Roman"/>
                <w:sz w:val="24"/>
                <w:szCs w:val="24"/>
              </w:rPr>
              <w:t>відхилення</w:t>
            </w:r>
            <w:r w:rsidRPr="005D66E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зауважень і </w:t>
            </w:r>
            <w:r w:rsidRPr="005D66E9">
              <w:rPr>
                <w:rFonts w:ascii="Times New Roman" w:hAnsi="Times New Roman" w:cs="Times New Roman"/>
                <w:sz w:val="24"/>
                <w:szCs w:val="24"/>
              </w:rPr>
              <w:t>пропозицій</w:t>
            </w:r>
          </w:p>
        </w:tc>
      </w:tr>
    </w:tbl>
    <w:p w14:paraId="6656AA73" w14:textId="77777777" w:rsidR="0023087D" w:rsidRPr="0036063F" w:rsidRDefault="0023087D" w:rsidP="00A340E5">
      <w:pPr>
        <w:keepNext/>
        <w:tabs>
          <w:tab w:val="num" w:pos="0"/>
        </w:tabs>
        <w:suppressAutoHyphens/>
        <w:spacing w:after="0" w:line="240" w:lineRule="auto"/>
        <w:outlineLvl w:val="1"/>
      </w:pPr>
    </w:p>
    <w:sectPr w:rsidR="0023087D" w:rsidRPr="0036063F" w:rsidSect="00A6132A">
      <w:headerReference w:type="even" r:id="rId8"/>
      <w:headerReference w:type="default" r:id="rId9"/>
      <w:pgSz w:w="11906" w:h="16838"/>
      <w:pgMar w:top="1134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A2DD" w14:textId="77777777" w:rsidR="00830672" w:rsidRDefault="00830672">
      <w:pPr>
        <w:spacing w:after="0" w:line="240" w:lineRule="auto"/>
      </w:pPr>
      <w:r>
        <w:separator/>
      </w:r>
    </w:p>
  </w:endnote>
  <w:endnote w:type="continuationSeparator" w:id="0">
    <w:p w14:paraId="0D27C411" w14:textId="77777777" w:rsidR="00830672" w:rsidRDefault="0083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D8F0" w14:textId="77777777" w:rsidR="00830672" w:rsidRDefault="00830672">
      <w:pPr>
        <w:spacing w:after="0" w:line="240" w:lineRule="auto"/>
      </w:pPr>
      <w:r>
        <w:separator/>
      </w:r>
    </w:p>
  </w:footnote>
  <w:footnote w:type="continuationSeparator" w:id="0">
    <w:p w14:paraId="145F17B8" w14:textId="77777777" w:rsidR="00830672" w:rsidRDefault="0083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16F2" w14:textId="77777777" w:rsidR="001724F9" w:rsidRDefault="00000000" w:rsidP="00E0731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11</w:t>
    </w:r>
    <w:r>
      <w:rPr>
        <w:rStyle w:val="a9"/>
      </w:rPr>
      <w:fldChar w:fldCharType="end"/>
    </w:r>
  </w:p>
  <w:p w14:paraId="55B9EC66" w14:textId="77777777" w:rsidR="001724F9" w:rsidRDefault="001724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6982" w14:textId="77777777" w:rsidR="001724F9" w:rsidRDefault="00000000" w:rsidP="00E71A7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11</w:t>
    </w:r>
    <w:r>
      <w:rPr>
        <w:rStyle w:val="a9"/>
      </w:rPr>
      <w:fldChar w:fldCharType="end"/>
    </w:r>
  </w:p>
  <w:p w14:paraId="302B8E39" w14:textId="77777777" w:rsidR="001724F9" w:rsidRPr="00935B1B" w:rsidRDefault="001724F9" w:rsidP="005A5278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5C5"/>
    <w:multiLevelType w:val="hybridMultilevel"/>
    <w:tmpl w:val="E53A7FE4"/>
    <w:lvl w:ilvl="0" w:tplc="A88A3148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EA4AA1"/>
    <w:multiLevelType w:val="hybridMultilevel"/>
    <w:tmpl w:val="D9CE3D7C"/>
    <w:lvl w:ilvl="0" w:tplc="6FD6ED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0546"/>
    <w:multiLevelType w:val="hybridMultilevel"/>
    <w:tmpl w:val="DAE4D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A30"/>
    <w:multiLevelType w:val="hybridMultilevel"/>
    <w:tmpl w:val="BF64E792"/>
    <w:lvl w:ilvl="0" w:tplc="E9DE8D7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CB1094"/>
    <w:multiLevelType w:val="hybridMultilevel"/>
    <w:tmpl w:val="66BE1078"/>
    <w:lvl w:ilvl="0" w:tplc="6C903CC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12E4044"/>
    <w:multiLevelType w:val="hybridMultilevel"/>
    <w:tmpl w:val="BBC60F04"/>
    <w:lvl w:ilvl="0" w:tplc="0B96F5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40EB4"/>
    <w:multiLevelType w:val="hybridMultilevel"/>
    <w:tmpl w:val="A7C23D98"/>
    <w:lvl w:ilvl="0" w:tplc="A88A3148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434E4"/>
    <w:multiLevelType w:val="hybridMultilevel"/>
    <w:tmpl w:val="A72A7CD6"/>
    <w:lvl w:ilvl="0" w:tplc="6F5CAFA4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8" w15:restartNumberingAfterBreak="0">
    <w:nsid w:val="68792E69"/>
    <w:multiLevelType w:val="hybridMultilevel"/>
    <w:tmpl w:val="53020ADC"/>
    <w:lvl w:ilvl="0" w:tplc="6C903CC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D73647"/>
    <w:multiLevelType w:val="hybridMultilevel"/>
    <w:tmpl w:val="F80EF570"/>
    <w:lvl w:ilvl="0" w:tplc="31DC4A0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457411333">
    <w:abstractNumId w:val="0"/>
  </w:num>
  <w:num w:numId="2" w16cid:durableId="941256006">
    <w:abstractNumId w:val="6"/>
  </w:num>
  <w:num w:numId="3" w16cid:durableId="2132556960">
    <w:abstractNumId w:val="8"/>
  </w:num>
  <w:num w:numId="4" w16cid:durableId="622272409">
    <w:abstractNumId w:val="9"/>
  </w:num>
  <w:num w:numId="5" w16cid:durableId="973370590">
    <w:abstractNumId w:val="4"/>
  </w:num>
  <w:num w:numId="6" w16cid:durableId="1406150953">
    <w:abstractNumId w:val="3"/>
  </w:num>
  <w:num w:numId="7" w16cid:durableId="1348215591">
    <w:abstractNumId w:val="2"/>
  </w:num>
  <w:num w:numId="8" w16cid:durableId="418060849">
    <w:abstractNumId w:val="5"/>
  </w:num>
  <w:num w:numId="9" w16cid:durableId="856121735">
    <w:abstractNumId w:val="7"/>
  </w:num>
  <w:num w:numId="10" w16cid:durableId="142962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89"/>
    <w:rsid w:val="00017671"/>
    <w:rsid w:val="000234CA"/>
    <w:rsid w:val="00023D3F"/>
    <w:rsid w:val="00033FC0"/>
    <w:rsid w:val="00057431"/>
    <w:rsid w:val="00082007"/>
    <w:rsid w:val="00087969"/>
    <w:rsid w:val="000A4297"/>
    <w:rsid w:val="000B53CD"/>
    <w:rsid w:val="000B7FDA"/>
    <w:rsid w:val="000C2AB2"/>
    <w:rsid w:val="000D6D4B"/>
    <w:rsid w:val="000E5F80"/>
    <w:rsid w:val="00160A33"/>
    <w:rsid w:val="001724F9"/>
    <w:rsid w:val="00180C6C"/>
    <w:rsid w:val="001A26C4"/>
    <w:rsid w:val="001A2A27"/>
    <w:rsid w:val="001A65EE"/>
    <w:rsid w:val="002202F8"/>
    <w:rsid w:val="00226BC4"/>
    <w:rsid w:val="002302A4"/>
    <w:rsid w:val="0023087D"/>
    <w:rsid w:val="002322F6"/>
    <w:rsid w:val="0027006E"/>
    <w:rsid w:val="00272BFD"/>
    <w:rsid w:val="002C4624"/>
    <w:rsid w:val="002D6A1E"/>
    <w:rsid w:val="002E7D3F"/>
    <w:rsid w:val="002F6BC9"/>
    <w:rsid w:val="00310C09"/>
    <w:rsid w:val="00313DDD"/>
    <w:rsid w:val="0036063F"/>
    <w:rsid w:val="00365109"/>
    <w:rsid w:val="003D46F0"/>
    <w:rsid w:val="003F0C8E"/>
    <w:rsid w:val="003F5A79"/>
    <w:rsid w:val="00404DD4"/>
    <w:rsid w:val="0041051D"/>
    <w:rsid w:val="00423DA8"/>
    <w:rsid w:val="00456305"/>
    <w:rsid w:val="00456944"/>
    <w:rsid w:val="004761BB"/>
    <w:rsid w:val="004C2338"/>
    <w:rsid w:val="004D2812"/>
    <w:rsid w:val="004D54D7"/>
    <w:rsid w:val="004E1434"/>
    <w:rsid w:val="004F01AF"/>
    <w:rsid w:val="00511C53"/>
    <w:rsid w:val="00513CC8"/>
    <w:rsid w:val="00590E83"/>
    <w:rsid w:val="005C2AEF"/>
    <w:rsid w:val="005D66E9"/>
    <w:rsid w:val="00606738"/>
    <w:rsid w:val="00617B0A"/>
    <w:rsid w:val="00626116"/>
    <w:rsid w:val="00633436"/>
    <w:rsid w:val="006717B9"/>
    <w:rsid w:val="00676C84"/>
    <w:rsid w:val="006829C5"/>
    <w:rsid w:val="00684946"/>
    <w:rsid w:val="0069553A"/>
    <w:rsid w:val="006A4ED2"/>
    <w:rsid w:val="006F3ED2"/>
    <w:rsid w:val="00705505"/>
    <w:rsid w:val="00706F4D"/>
    <w:rsid w:val="00710775"/>
    <w:rsid w:val="007335F5"/>
    <w:rsid w:val="00744C77"/>
    <w:rsid w:val="00745A2C"/>
    <w:rsid w:val="0075434D"/>
    <w:rsid w:val="007633A9"/>
    <w:rsid w:val="007A3A7D"/>
    <w:rsid w:val="007C2DE3"/>
    <w:rsid w:val="007C5CD6"/>
    <w:rsid w:val="007C7387"/>
    <w:rsid w:val="007E0CEA"/>
    <w:rsid w:val="00810913"/>
    <w:rsid w:val="00813C52"/>
    <w:rsid w:val="008214FD"/>
    <w:rsid w:val="00830672"/>
    <w:rsid w:val="008A09F9"/>
    <w:rsid w:val="008B5943"/>
    <w:rsid w:val="008C73BD"/>
    <w:rsid w:val="008D5F8C"/>
    <w:rsid w:val="008E2E15"/>
    <w:rsid w:val="008E5E42"/>
    <w:rsid w:val="009232F6"/>
    <w:rsid w:val="009246CB"/>
    <w:rsid w:val="009302E0"/>
    <w:rsid w:val="00944102"/>
    <w:rsid w:val="00951153"/>
    <w:rsid w:val="009522D9"/>
    <w:rsid w:val="00960D8E"/>
    <w:rsid w:val="009679F2"/>
    <w:rsid w:val="00976DDE"/>
    <w:rsid w:val="009B07F1"/>
    <w:rsid w:val="009C4FBD"/>
    <w:rsid w:val="009E0F88"/>
    <w:rsid w:val="009E2BA2"/>
    <w:rsid w:val="009E6811"/>
    <w:rsid w:val="009F3994"/>
    <w:rsid w:val="009F5B0C"/>
    <w:rsid w:val="009F62C3"/>
    <w:rsid w:val="00A30054"/>
    <w:rsid w:val="00A340E5"/>
    <w:rsid w:val="00A3483A"/>
    <w:rsid w:val="00A44E62"/>
    <w:rsid w:val="00A45AB1"/>
    <w:rsid w:val="00A6132A"/>
    <w:rsid w:val="00AA23C3"/>
    <w:rsid w:val="00AA3FEC"/>
    <w:rsid w:val="00AB37AB"/>
    <w:rsid w:val="00AF4671"/>
    <w:rsid w:val="00B1738A"/>
    <w:rsid w:val="00B54E21"/>
    <w:rsid w:val="00B67A7D"/>
    <w:rsid w:val="00B812E1"/>
    <w:rsid w:val="00B9624E"/>
    <w:rsid w:val="00BE579E"/>
    <w:rsid w:val="00C026FC"/>
    <w:rsid w:val="00C13012"/>
    <w:rsid w:val="00C22BBC"/>
    <w:rsid w:val="00C32F72"/>
    <w:rsid w:val="00CC2A54"/>
    <w:rsid w:val="00CC3B31"/>
    <w:rsid w:val="00CC44D8"/>
    <w:rsid w:val="00CF6DBE"/>
    <w:rsid w:val="00D24BA7"/>
    <w:rsid w:val="00D319E2"/>
    <w:rsid w:val="00D56EA4"/>
    <w:rsid w:val="00D72D5F"/>
    <w:rsid w:val="00D76829"/>
    <w:rsid w:val="00D8060E"/>
    <w:rsid w:val="00D958FD"/>
    <w:rsid w:val="00DA039D"/>
    <w:rsid w:val="00DC1F41"/>
    <w:rsid w:val="00DC6636"/>
    <w:rsid w:val="00DE033C"/>
    <w:rsid w:val="00DE6C03"/>
    <w:rsid w:val="00E2363A"/>
    <w:rsid w:val="00E24412"/>
    <w:rsid w:val="00E343BD"/>
    <w:rsid w:val="00E367E1"/>
    <w:rsid w:val="00E41D6F"/>
    <w:rsid w:val="00E5199B"/>
    <w:rsid w:val="00E54686"/>
    <w:rsid w:val="00E613C8"/>
    <w:rsid w:val="00E708B6"/>
    <w:rsid w:val="00E9125C"/>
    <w:rsid w:val="00EA417F"/>
    <w:rsid w:val="00EA7593"/>
    <w:rsid w:val="00EC4C2C"/>
    <w:rsid w:val="00ED7DDB"/>
    <w:rsid w:val="00EF344F"/>
    <w:rsid w:val="00F00617"/>
    <w:rsid w:val="00F07C0A"/>
    <w:rsid w:val="00F1104D"/>
    <w:rsid w:val="00F120B0"/>
    <w:rsid w:val="00F2576E"/>
    <w:rsid w:val="00F26526"/>
    <w:rsid w:val="00F356C4"/>
    <w:rsid w:val="00F36FC4"/>
    <w:rsid w:val="00F4186E"/>
    <w:rsid w:val="00F6684F"/>
    <w:rsid w:val="00F7223E"/>
    <w:rsid w:val="00F83789"/>
    <w:rsid w:val="00F854FF"/>
    <w:rsid w:val="00F87B78"/>
    <w:rsid w:val="00FA369E"/>
    <w:rsid w:val="00FC10C7"/>
    <w:rsid w:val="00FD3E38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225B"/>
  <w15:chartTrackingRefBased/>
  <w15:docId w15:val="{6B8999CE-22DA-4DCF-B3C4-D788C808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63F"/>
  </w:style>
  <w:style w:type="paragraph" w:styleId="1">
    <w:name w:val="heading 1"/>
    <w:basedOn w:val="a"/>
    <w:next w:val="a"/>
    <w:link w:val="10"/>
    <w:qFormat/>
    <w:rsid w:val="00F8378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F8378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F8378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8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F8378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F83789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ru-RU"/>
      <w14:ligatures w14:val="none"/>
    </w:rPr>
  </w:style>
  <w:style w:type="numbering" w:customStyle="1" w:styleId="11">
    <w:name w:val="Немає списку1"/>
    <w:next w:val="a2"/>
    <w:uiPriority w:val="99"/>
    <w:semiHidden/>
    <w:unhideWhenUsed/>
    <w:rsid w:val="00F83789"/>
  </w:style>
  <w:style w:type="paragraph" w:styleId="a3">
    <w:name w:val="Body Text Indent"/>
    <w:basedOn w:val="a"/>
    <w:link w:val="a4"/>
    <w:rsid w:val="00F83789"/>
    <w:pPr>
      <w:spacing w:after="0" w:line="240" w:lineRule="auto"/>
      <w:ind w:firstLine="900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F8378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Body Text"/>
    <w:basedOn w:val="a"/>
    <w:link w:val="a6"/>
    <w:rsid w:val="00F8378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6">
    <w:name w:val="Основной текст Знак"/>
    <w:basedOn w:val="a0"/>
    <w:link w:val="a5"/>
    <w:rsid w:val="00F8378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1">
    <w:name w:val="Body Text Indent 2"/>
    <w:aliases w:val="Знак2"/>
    <w:basedOn w:val="a"/>
    <w:link w:val="22"/>
    <w:rsid w:val="00F8378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22">
    <w:name w:val="Основной текст с отступом 2 Знак"/>
    <w:aliases w:val="Знак2 Знак"/>
    <w:basedOn w:val="a0"/>
    <w:link w:val="21"/>
    <w:rsid w:val="00F8378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7">
    <w:name w:val="header"/>
    <w:basedOn w:val="a"/>
    <w:link w:val="a8"/>
    <w:rsid w:val="00F837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8">
    <w:name w:val="Верхний колонтитул Знак"/>
    <w:basedOn w:val="a0"/>
    <w:link w:val="a7"/>
    <w:rsid w:val="00F8378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9">
    <w:name w:val="page number"/>
    <w:basedOn w:val="a0"/>
    <w:rsid w:val="00F83789"/>
  </w:style>
  <w:style w:type="paragraph" w:styleId="aa">
    <w:name w:val="footer"/>
    <w:basedOn w:val="a"/>
    <w:link w:val="ab"/>
    <w:rsid w:val="00F837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b">
    <w:name w:val="Нижний колонтитул Знак"/>
    <w:basedOn w:val="a0"/>
    <w:link w:val="aa"/>
    <w:rsid w:val="00F8378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c">
    <w:name w:val="Balloon Text"/>
    <w:basedOn w:val="a"/>
    <w:link w:val="ad"/>
    <w:rsid w:val="00F83789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ru-RU" w:eastAsia="ru-RU"/>
      <w14:ligatures w14:val="none"/>
    </w:rPr>
  </w:style>
  <w:style w:type="character" w:customStyle="1" w:styleId="ad">
    <w:name w:val="Текст выноски Знак"/>
    <w:basedOn w:val="a0"/>
    <w:link w:val="ac"/>
    <w:rsid w:val="00F83789"/>
    <w:rPr>
      <w:rFonts w:ascii="Tahoma" w:eastAsia="Times New Roman" w:hAnsi="Tahoma" w:cs="Times New Roman"/>
      <w:kern w:val="0"/>
      <w:sz w:val="16"/>
      <w:szCs w:val="16"/>
      <w:lang w:val="ru-RU" w:eastAsia="ru-RU"/>
      <w14:ligatures w14:val="none"/>
    </w:rPr>
  </w:style>
  <w:style w:type="paragraph" w:styleId="ae">
    <w:name w:val="List Paragraph"/>
    <w:basedOn w:val="a"/>
    <w:uiPriority w:val="34"/>
    <w:qFormat/>
    <w:rsid w:val="00F8378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styleId="af">
    <w:name w:val="annotation reference"/>
    <w:uiPriority w:val="99"/>
    <w:unhideWhenUsed/>
    <w:rsid w:val="00F8378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83789"/>
    <w:pPr>
      <w:spacing w:after="200" w:line="240" w:lineRule="auto"/>
    </w:pPr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customStyle="1" w:styleId="af1">
    <w:name w:val="Текст примечания Знак"/>
    <w:basedOn w:val="a0"/>
    <w:link w:val="af0"/>
    <w:uiPriority w:val="99"/>
    <w:rsid w:val="00F83789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table" w:styleId="af2">
    <w:name w:val="Table Grid"/>
    <w:basedOn w:val="a1"/>
    <w:rsid w:val="00F837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py-file-field">
    <w:name w:val="copy-file-field"/>
    <w:basedOn w:val="a0"/>
    <w:rsid w:val="00F83789"/>
  </w:style>
  <w:style w:type="character" w:customStyle="1" w:styleId="rvts0">
    <w:name w:val="rvts0"/>
    <w:basedOn w:val="a0"/>
    <w:rsid w:val="00F83789"/>
  </w:style>
  <w:style w:type="character" w:customStyle="1" w:styleId="rvts23">
    <w:name w:val="rvts23"/>
    <w:basedOn w:val="a0"/>
    <w:rsid w:val="00F83789"/>
  </w:style>
  <w:style w:type="character" w:customStyle="1" w:styleId="rvts9">
    <w:name w:val="rvts9"/>
    <w:basedOn w:val="a0"/>
    <w:rsid w:val="00F83789"/>
  </w:style>
  <w:style w:type="character" w:styleId="af3">
    <w:name w:val="Hyperlink"/>
    <w:basedOn w:val="a0"/>
    <w:uiPriority w:val="99"/>
    <w:unhideWhenUsed/>
    <w:rsid w:val="00F83789"/>
    <w:rPr>
      <w:color w:val="0000FF"/>
      <w:u w:val="single"/>
    </w:rPr>
  </w:style>
  <w:style w:type="paragraph" w:styleId="af4">
    <w:name w:val="Revision"/>
    <w:hidden/>
    <w:uiPriority w:val="99"/>
    <w:semiHidden/>
    <w:rsid w:val="00F837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BB175-A4F0-405C-94A3-6E807A30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8451</Words>
  <Characters>4818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380963809874</dc:creator>
  <cp:keywords/>
  <dc:description/>
  <cp:lastModifiedBy>Admin</cp:lastModifiedBy>
  <cp:revision>7</cp:revision>
  <cp:lastPrinted>2026-05-08T08:23:00Z</cp:lastPrinted>
  <dcterms:created xsi:type="dcterms:W3CDTF">2026-05-08T06:08:00Z</dcterms:created>
  <dcterms:modified xsi:type="dcterms:W3CDTF">2026-05-08T08:24:00Z</dcterms:modified>
</cp:coreProperties>
</file>