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CE" w:rsidRDefault="005C1FCE" w:rsidP="00D127A2">
      <w:pPr>
        <w:jc w:val="center"/>
        <w:rPr>
          <w:rFonts w:ascii="Times New Roman" w:hAnsi="Times New Roman"/>
          <w:sz w:val="48"/>
          <w:szCs w:val="48"/>
        </w:rPr>
      </w:pPr>
      <w:r w:rsidRPr="00D127A2">
        <w:rPr>
          <w:rFonts w:ascii="Times New Roman" w:hAnsi="Times New Roman"/>
          <w:sz w:val="48"/>
          <w:szCs w:val="48"/>
        </w:rPr>
        <w:t>Оголошення</w:t>
      </w:r>
    </w:p>
    <w:p w:rsidR="005C1FCE" w:rsidRDefault="005C1FCE" w:rsidP="00D127A2">
      <w:pPr>
        <w:jc w:val="center"/>
        <w:rPr>
          <w:rFonts w:ascii="Times New Roman" w:hAnsi="Times New Roman"/>
          <w:sz w:val="48"/>
          <w:szCs w:val="48"/>
        </w:rPr>
      </w:pPr>
    </w:p>
    <w:p w:rsidR="005C1FCE" w:rsidRDefault="005C1FCE" w:rsidP="00FA337E">
      <w:pPr>
        <w:ind w:left="-851" w:firstLine="851"/>
        <w:jc w:val="both"/>
        <w:rPr>
          <w:rFonts w:ascii="Times New Roman" w:hAnsi="Times New Roman"/>
          <w:color w:val="000000"/>
          <w:spacing w:val="7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припинення ДЕРЖАВНОГО ПІДПРИЄМСТВА</w:t>
      </w:r>
      <w:r w:rsidRPr="00C72F2F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F358AA">
        <w:rPr>
          <w:rFonts w:ascii="Times New Roman" w:hAnsi="Times New Roman"/>
          <w:color w:val="000000"/>
          <w:spacing w:val="-3"/>
          <w:sz w:val="28"/>
          <w:szCs w:val="28"/>
        </w:rPr>
        <w:t>ДЕРЖАВНЕ ПІДПРИЄМСТВО</w:t>
      </w:r>
      <w:r w:rsidRPr="007231BE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«</w:t>
      </w:r>
      <w:r w:rsidRPr="00C72F2F">
        <w:rPr>
          <w:rFonts w:ascii="Times New Roman" w:hAnsi="Times New Roman"/>
          <w:color w:val="000000"/>
          <w:spacing w:val="7"/>
          <w:sz w:val="28"/>
          <w:szCs w:val="28"/>
        </w:rPr>
        <w:t>ВІННИЦЯЛІССЕРВІС»</w:t>
      </w:r>
      <w:r w:rsidRPr="00C72F2F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C72F2F">
        <w:rPr>
          <w:rFonts w:ascii="Times New Roman" w:hAnsi="Times New Roman"/>
          <w:spacing w:val="-1"/>
          <w:sz w:val="28"/>
          <w:szCs w:val="28"/>
        </w:rPr>
        <w:t xml:space="preserve">код згідно з ЄДРПОУ </w:t>
      </w:r>
      <w:r w:rsidRPr="00C72F2F">
        <w:rPr>
          <w:rFonts w:ascii="Times New Roman" w:hAnsi="Times New Roman"/>
          <w:sz w:val="28"/>
          <w:szCs w:val="28"/>
          <w:shd w:val="clear" w:color="auto" w:fill="FFFFFF"/>
        </w:rPr>
        <w:t>33323120</w:t>
      </w:r>
      <w:r w:rsidRPr="00C72F2F">
        <w:rPr>
          <w:rFonts w:ascii="Times New Roman" w:hAnsi="Times New Roman"/>
          <w:sz w:val="28"/>
          <w:szCs w:val="28"/>
        </w:rPr>
        <w:t xml:space="preserve">, </w:t>
      </w:r>
      <w:r w:rsidRPr="00C72F2F">
        <w:rPr>
          <w:rFonts w:ascii="Times New Roman" w:hAnsi="Times New Roman"/>
          <w:spacing w:val="-3"/>
          <w:sz w:val="28"/>
          <w:szCs w:val="28"/>
        </w:rPr>
        <w:t>шляхом реорганізації, а саме – приєднання до ДЕРЖАВНОГО ПІДПРИЄМСТВА «</w:t>
      </w:r>
      <w:r w:rsidRPr="00C72F2F">
        <w:rPr>
          <w:rFonts w:ascii="Times New Roman" w:hAnsi="Times New Roman"/>
          <w:spacing w:val="7"/>
          <w:sz w:val="28"/>
          <w:szCs w:val="28"/>
        </w:rPr>
        <w:t>ВІННИЦЬКЕ ЛІСОВЕ ГОСПОДАРСТВО</w:t>
      </w:r>
      <w:r w:rsidRPr="00C72F2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яке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є правонаступником,</w:t>
      </w:r>
      <w:r w:rsidRPr="00D127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72F2F">
        <w:rPr>
          <w:rFonts w:ascii="Times New Roman" w:hAnsi="Times New Roman"/>
          <w:sz w:val="28"/>
          <w:szCs w:val="28"/>
          <w:shd w:val="clear" w:color="auto" w:fill="FFFFFF"/>
        </w:rPr>
        <w:t xml:space="preserve">код </w:t>
      </w:r>
      <w:r w:rsidRPr="00C72F2F">
        <w:rPr>
          <w:rFonts w:ascii="Times New Roman" w:hAnsi="Times New Roman"/>
          <w:spacing w:val="-1"/>
          <w:sz w:val="28"/>
          <w:szCs w:val="28"/>
        </w:rPr>
        <w:t>згідно з ЄДРПОУ</w:t>
      </w:r>
      <w:r w:rsidRPr="00C72F2F">
        <w:rPr>
          <w:rFonts w:ascii="Times New Roman" w:hAnsi="Times New Roman"/>
          <w:sz w:val="28"/>
          <w:szCs w:val="28"/>
          <w:shd w:val="clear" w:color="auto" w:fill="FFFFFF"/>
        </w:rPr>
        <w:t xml:space="preserve"> 33315831</w:t>
      </w:r>
      <w:r>
        <w:rPr>
          <w:rFonts w:ascii="Times New Roman" w:hAnsi="Times New Roman"/>
          <w:sz w:val="28"/>
          <w:szCs w:val="28"/>
          <w:shd w:val="clear" w:color="auto" w:fill="FFFFFF"/>
        </w:rPr>
        <w:t>. 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аказ Державного агентства лісових ресурсів України від 27.09.2021 р. № 531. Строк заявлення кредиторами своїх вимог до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ДЕРЖАВНОГО ПІДПРИЄМСТВА </w:t>
      </w:r>
      <w:r w:rsidRPr="00F358AA">
        <w:rPr>
          <w:rFonts w:ascii="Times New Roman" w:hAnsi="Times New Roman"/>
          <w:color w:val="000000"/>
          <w:spacing w:val="7"/>
          <w:sz w:val="28"/>
          <w:szCs w:val="28"/>
        </w:rPr>
        <w:t>«</w:t>
      </w:r>
      <w:r w:rsidRPr="00C72F2F">
        <w:rPr>
          <w:rFonts w:ascii="Times New Roman" w:hAnsi="Times New Roman"/>
          <w:color w:val="000000"/>
          <w:spacing w:val="7"/>
          <w:sz w:val="28"/>
          <w:szCs w:val="28"/>
        </w:rPr>
        <w:t>ВІННИЦЯЛІССЕРВІС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складає 2 місяці з дня оприлюднення повідомлення згідно вимог законодавства.</w:t>
      </w:r>
      <w:r w:rsidRPr="00AF6171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 Письмові вимоги приймаються до 29.11.2021 року за адресою</w:t>
      </w:r>
      <w:bookmarkStart w:id="0" w:name="_GoBack"/>
      <w:bookmarkEnd w:id="0"/>
      <w:r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:</w:t>
      </w:r>
      <w:r w:rsidRPr="007231BE">
        <w:t xml:space="preserve"> </w:t>
      </w:r>
      <w:smartTag w:uri="urn:schemas-microsoft-com:office:smarttags" w:element="metricconverter">
        <w:smartTagPr>
          <w:attr w:name="ProductID" w:val="21100 М"/>
        </w:smartTagPr>
        <w:r w:rsidRPr="007231BE">
          <w:rPr>
            <w:rFonts w:ascii="Times New Roman" w:hAnsi="Times New Roman"/>
            <w:color w:val="000000"/>
            <w:spacing w:val="7"/>
            <w:sz w:val="28"/>
            <w:szCs w:val="28"/>
            <w:lang w:val="uk-UA"/>
          </w:rPr>
          <w:t>21100 М</w:t>
        </w:r>
      </w:smartTag>
      <w:r w:rsidRPr="007231BE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.ВІННИЦЯ, ВУЛИЦЯ ПИРОГОВА, 26</w:t>
      </w:r>
      <w:r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.</w:t>
      </w:r>
    </w:p>
    <w:p w:rsidR="005C1FCE" w:rsidRPr="00D2240B" w:rsidRDefault="005C1FCE" w:rsidP="00D2240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C1FCE" w:rsidRPr="00D2240B" w:rsidRDefault="005C1FCE" w:rsidP="00D224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2240B">
        <w:rPr>
          <w:rFonts w:ascii="Times New Roman" w:hAnsi="Times New Roman"/>
          <w:sz w:val="28"/>
          <w:szCs w:val="28"/>
          <w:lang w:val="uk-UA" w:eastAsia="ru-RU"/>
        </w:rPr>
        <w:t xml:space="preserve">Склад </w:t>
      </w:r>
    </w:p>
    <w:p w:rsidR="005C1FCE" w:rsidRPr="00D2240B" w:rsidRDefault="005C1FCE" w:rsidP="00D2240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D2240B">
        <w:rPr>
          <w:rFonts w:ascii="Times New Roman" w:hAnsi="Times New Roman"/>
          <w:sz w:val="28"/>
          <w:szCs w:val="28"/>
          <w:lang w:val="uk-UA" w:eastAsia="ru-RU"/>
        </w:rPr>
        <w:t xml:space="preserve">Комісії з припинення </w:t>
      </w:r>
      <w:r w:rsidRPr="00D2240B">
        <w:rPr>
          <w:rFonts w:ascii="Times New Roman" w:hAnsi="Times New Roman"/>
          <w:sz w:val="28"/>
          <w:szCs w:val="24"/>
          <w:lang w:val="uk-UA" w:eastAsia="ru-RU"/>
        </w:rPr>
        <w:t xml:space="preserve">державного підприємства </w:t>
      </w:r>
    </w:p>
    <w:p w:rsidR="005C1FCE" w:rsidRPr="00D2240B" w:rsidRDefault="005C1FCE" w:rsidP="00D224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2240B">
        <w:rPr>
          <w:rFonts w:ascii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color w:val="000000"/>
          <w:spacing w:val="7"/>
          <w:sz w:val="28"/>
          <w:szCs w:val="28"/>
          <w:lang w:val="uk-UA" w:eastAsia="ru-RU"/>
        </w:rPr>
        <w:t>Вінницяліссервіс</w:t>
      </w:r>
      <w:r w:rsidRPr="00D2240B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5C1FCE" w:rsidRPr="00D2240B" w:rsidRDefault="005C1FCE" w:rsidP="00D2240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5C1FCE" w:rsidRPr="00D2240B" w:rsidRDefault="005C1FCE" w:rsidP="00D2240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701" w:type="dxa"/>
        <w:tblInd w:w="-108" w:type="dxa"/>
        <w:tblLook w:val="01E0"/>
      </w:tblPr>
      <w:tblGrid>
        <w:gridCol w:w="108"/>
        <w:gridCol w:w="4395"/>
        <w:gridCol w:w="204"/>
        <w:gridCol w:w="4756"/>
        <w:gridCol w:w="238"/>
      </w:tblGrid>
      <w:tr w:rsidR="005C1FCE" w:rsidRPr="008F17F1" w:rsidTr="007231BE">
        <w:trPr>
          <w:gridBefore w:val="1"/>
          <w:gridAfter w:val="1"/>
          <w:wBefore w:w="108" w:type="dxa"/>
          <w:wAfter w:w="238" w:type="dxa"/>
        </w:trPr>
        <w:tc>
          <w:tcPr>
            <w:tcW w:w="4599" w:type="dxa"/>
            <w:gridSpan w:val="2"/>
          </w:tcPr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Голова комісії:</w:t>
            </w:r>
          </w:p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Ільченко </w:t>
            </w:r>
          </w:p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Євгеній Віталійович</w:t>
            </w:r>
          </w:p>
        </w:tc>
        <w:tc>
          <w:tcPr>
            <w:tcW w:w="4756" w:type="dxa"/>
          </w:tcPr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5C1FCE" w:rsidRPr="00D2240B" w:rsidRDefault="005C1FCE" w:rsidP="00177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Головний лісничий </w:t>
            </w: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ДП «Вінницьке ЛГ» </w:t>
            </w:r>
          </w:p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C1FCE" w:rsidRPr="008F17F1" w:rsidTr="007231BE">
        <w:trPr>
          <w:gridBefore w:val="1"/>
          <w:gridAfter w:val="1"/>
          <w:wBefore w:w="108" w:type="dxa"/>
          <w:wAfter w:w="238" w:type="dxa"/>
        </w:trPr>
        <w:tc>
          <w:tcPr>
            <w:tcW w:w="4599" w:type="dxa"/>
            <w:gridSpan w:val="2"/>
          </w:tcPr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Члени комісії:</w:t>
            </w:r>
          </w:p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Попельнюк</w:t>
            </w:r>
          </w:p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Віктор Васильович</w:t>
            </w:r>
          </w:p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56" w:type="dxa"/>
          </w:tcPr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C1FCE" w:rsidRPr="00D2240B" w:rsidRDefault="005C1FCE" w:rsidP="00177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Директор </w:t>
            </w: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ДП «Вінницьке ЛГ»</w:t>
            </w:r>
          </w:p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C1FCE" w:rsidRPr="008F17F1" w:rsidTr="007231BE">
        <w:trPr>
          <w:gridBefore w:val="1"/>
          <w:gridAfter w:val="1"/>
          <w:wBefore w:w="108" w:type="dxa"/>
          <w:wAfter w:w="238" w:type="dxa"/>
        </w:trPr>
        <w:tc>
          <w:tcPr>
            <w:tcW w:w="4599" w:type="dxa"/>
            <w:gridSpan w:val="2"/>
          </w:tcPr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Кузь</w:t>
            </w:r>
          </w:p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Максим Віталійович</w:t>
            </w:r>
          </w:p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56" w:type="dxa"/>
          </w:tcPr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C1FCE" w:rsidRPr="00D2240B" w:rsidRDefault="005C1FCE" w:rsidP="00177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Головний інженер ДП «Вінницьке ЛГ»</w:t>
            </w:r>
          </w:p>
        </w:tc>
      </w:tr>
      <w:tr w:rsidR="005C1FCE" w:rsidRPr="008F17F1" w:rsidTr="007231BE">
        <w:trPr>
          <w:gridBefore w:val="1"/>
          <w:gridAfter w:val="1"/>
          <w:wBefore w:w="108" w:type="dxa"/>
          <w:wAfter w:w="238" w:type="dxa"/>
        </w:trPr>
        <w:tc>
          <w:tcPr>
            <w:tcW w:w="4599" w:type="dxa"/>
            <w:gridSpan w:val="2"/>
          </w:tcPr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Осняцька</w:t>
            </w:r>
          </w:p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Наталія Олександрівна</w:t>
            </w:r>
          </w:p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56" w:type="dxa"/>
          </w:tcPr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C1FCE" w:rsidRPr="00D2240B" w:rsidRDefault="005C1FCE" w:rsidP="00177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Головний економіст ДП «</w:t>
            </w: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ВінницькеЛГ</w:t>
            </w: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C1FCE" w:rsidRPr="008F17F1" w:rsidTr="007231BE">
        <w:trPr>
          <w:gridBefore w:val="1"/>
          <w:gridAfter w:val="1"/>
          <w:wBefore w:w="108" w:type="dxa"/>
          <w:wAfter w:w="238" w:type="dxa"/>
        </w:trPr>
        <w:tc>
          <w:tcPr>
            <w:tcW w:w="4599" w:type="dxa"/>
            <w:gridSpan w:val="2"/>
          </w:tcPr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Червінська </w:t>
            </w:r>
          </w:p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Алла Яківна </w:t>
            </w:r>
          </w:p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56" w:type="dxa"/>
          </w:tcPr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бухгалтер ДП «Вінниць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ке ЛГ»</w:t>
            </w:r>
          </w:p>
        </w:tc>
      </w:tr>
      <w:tr w:rsidR="005C1FCE" w:rsidRPr="008F17F1" w:rsidTr="007231BE">
        <w:trPr>
          <w:gridBefore w:val="1"/>
          <w:gridAfter w:val="1"/>
          <w:wBefore w:w="108" w:type="dxa"/>
          <w:wAfter w:w="238" w:type="dxa"/>
        </w:trPr>
        <w:tc>
          <w:tcPr>
            <w:tcW w:w="4599" w:type="dxa"/>
            <w:gridSpan w:val="2"/>
          </w:tcPr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Ільніцький</w:t>
            </w:r>
          </w:p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Роман Андрійович </w:t>
            </w:r>
          </w:p>
        </w:tc>
        <w:tc>
          <w:tcPr>
            <w:tcW w:w="4756" w:type="dxa"/>
          </w:tcPr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Головний механік ДП «Вінницьке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ЛГ» </w:t>
            </w:r>
          </w:p>
        </w:tc>
      </w:tr>
      <w:tr w:rsidR="005C1FCE" w:rsidRPr="008F17F1" w:rsidTr="007231BE">
        <w:trPr>
          <w:gridBefore w:val="1"/>
          <w:gridAfter w:val="1"/>
          <w:wBefore w:w="108" w:type="dxa"/>
          <w:wAfter w:w="238" w:type="dxa"/>
        </w:trPr>
        <w:tc>
          <w:tcPr>
            <w:tcW w:w="4599" w:type="dxa"/>
            <w:gridSpan w:val="2"/>
          </w:tcPr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Ризванюк </w:t>
            </w:r>
          </w:p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Андрій Петрович</w:t>
            </w:r>
          </w:p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56" w:type="dxa"/>
          </w:tcPr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Юрисконсульт, (в.о. інспектора з кадрів ДП «Вінницьке ЛГ»)</w:t>
            </w:r>
          </w:p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C1FCE" w:rsidRPr="008F17F1" w:rsidTr="007231BE">
        <w:trPr>
          <w:gridBefore w:val="1"/>
          <w:gridAfter w:val="1"/>
          <w:wBefore w:w="108" w:type="dxa"/>
          <w:wAfter w:w="238" w:type="dxa"/>
        </w:trPr>
        <w:tc>
          <w:tcPr>
            <w:tcW w:w="4599" w:type="dxa"/>
            <w:gridSpan w:val="2"/>
          </w:tcPr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Діденко </w:t>
            </w:r>
          </w:p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Сергій Вікторович</w:t>
            </w:r>
          </w:p>
        </w:tc>
        <w:tc>
          <w:tcPr>
            <w:tcW w:w="4756" w:type="dxa"/>
          </w:tcPr>
          <w:p w:rsidR="005C1FCE" w:rsidRPr="00D2240B" w:rsidRDefault="005C1FCE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C1FCE" w:rsidRPr="00177681" w:rsidRDefault="005C1FCE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Мисливствознавець ДП «</w:t>
            </w: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Вінницьке</w:t>
            </w: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ЛГ</w:t>
            </w: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C1FCE" w:rsidRPr="008F17F1" w:rsidTr="007231BE">
        <w:tc>
          <w:tcPr>
            <w:tcW w:w="4503" w:type="dxa"/>
            <w:gridSpan w:val="2"/>
          </w:tcPr>
          <w:p w:rsidR="005C1FCE" w:rsidRPr="008F17F1" w:rsidRDefault="005C1FCE" w:rsidP="002D0604">
            <w:pPr>
              <w:rPr>
                <w:color w:val="000000"/>
                <w:sz w:val="28"/>
                <w:szCs w:val="28"/>
              </w:rPr>
            </w:pPr>
          </w:p>
          <w:p w:rsidR="005C1FCE" w:rsidRPr="008F17F1" w:rsidRDefault="005C1FCE" w:rsidP="002D0604">
            <w:pPr>
              <w:rPr>
                <w:color w:val="000000"/>
                <w:sz w:val="28"/>
                <w:szCs w:val="28"/>
              </w:rPr>
            </w:pPr>
            <w:r w:rsidRPr="008F17F1">
              <w:rPr>
                <w:color w:val="000000"/>
                <w:sz w:val="28"/>
                <w:szCs w:val="28"/>
              </w:rPr>
              <w:t xml:space="preserve">Ковальова </w:t>
            </w:r>
          </w:p>
          <w:p w:rsidR="005C1FCE" w:rsidRPr="008F17F1" w:rsidRDefault="005C1FCE" w:rsidP="002D0604">
            <w:pPr>
              <w:rPr>
                <w:color w:val="000000"/>
                <w:sz w:val="28"/>
                <w:szCs w:val="28"/>
              </w:rPr>
            </w:pPr>
            <w:r w:rsidRPr="008F17F1">
              <w:rPr>
                <w:color w:val="000000"/>
                <w:sz w:val="28"/>
                <w:szCs w:val="28"/>
              </w:rPr>
              <w:t>Світлана Григорівна</w:t>
            </w:r>
          </w:p>
        </w:tc>
        <w:tc>
          <w:tcPr>
            <w:tcW w:w="5198" w:type="dxa"/>
            <w:gridSpan w:val="3"/>
          </w:tcPr>
          <w:p w:rsidR="005C1FCE" w:rsidRPr="008F17F1" w:rsidRDefault="005C1FCE" w:rsidP="002D0604">
            <w:pPr>
              <w:rPr>
                <w:color w:val="000000"/>
                <w:sz w:val="28"/>
                <w:szCs w:val="28"/>
              </w:rPr>
            </w:pPr>
          </w:p>
          <w:p w:rsidR="005C1FCE" w:rsidRPr="008F17F1" w:rsidRDefault="005C1FCE" w:rsidP="002D0604">
            <w:pPr>
              <w:rPr>
                <w:color w:val="000000"/>
                <w:sz w:val="28"/>
                <w:szCs w:val="28"/>
                <w:lang w:val="uk-UA"/>
              </w:rPr>
            </w:pPr>
            <w:r w:rsidRPr="008F17F1">
              <w:rPr>
                <w:color w:val="000000"/>
                <w:sz w:val="28"/>
                <w:szCs w:val="28"/>
              </w:rPr>
              <w:t>Головний економіст дер</w:t>
            </w:r>
            <w:r w:rsidRPr="008F17F1">
              <w:rPr>
                <w:color w:val="000000"/>
                <w:sz w:val="28"/>
                <w:szCs w:val="28"/>
                <w:lang w:val="uk-UA"/>
              </w:rPr>
              <w:t>жавного підприємства</w:t>
            </w:r>
            <w:r w:rsidRPr="008F17F1">
              <w:rPr>
                <w:color w:val="000000"/>
                <w:sz w:val="28"/>
                <w:szCs w:val="28"/>
              </w:rPr>
              <w:t xml:space="preserve"> </w:t>
            </w:r>
            <w:r w:rsidRPr="008F17F1">
              <w:rPr>
                <w:color w:val="000000"/>
                <w:sz w:val="28"/>
                <w:szCs w:val="28"/>
                <w:lang w:val="uk-UA"/>
              </w:rPr>
              <w:t>«</w:t>
            </w:r>
            <w:r w:rsidRPr="008F17F1">
              <w:rPr>
                <w:color w:val="000000"/>
                <w:sz w:val="28"/>
                <w:szCs w:val="28"/>
              </w:rPr>
              <w:t>Вінницяліссервіс</w:t>
            </w:r>
            <w:r w:rsidRPr="008F17F1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5C1FCE" w:rsidRPr="008F17F1" w:rsidTr="007231BE">
        <w:tc>
          <w:tcPr>
            <w:tcW w:w="4503" w:type="dxa"/>
            <w:gridSpan w:val="2"/>
          </w:tcPr>
          <w:p w:rsidR="005C1FCE" w:rsidRPr="008F17F1" w:rsidRDefault="005C1FCE" w:rsidP="002D0604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5C1FCE" w:rsidRPr="008F17F1" w:rsidRDefault="005C1FCE" w:rsidP="002D0604">
            <w:pPr>
              <w:rPr>
                <w:color w:val="000000"/>
                <w:sz w:val="28"/>
                <w:szCs w:val="28"/>
                <w:lang w:val="uk-UA"/>
              </w:rPr>
            </w:pPr>
            <w:r w:rsidRPr="008F17F1">
              <w:rPr>
                <w:color w:val="000000"/>
                <w:sz w:val="28"/>
                <w:szCs w:val="28"/>
                <w:lang w:val="uk-UA"/>
              </w:rPr>
              <w:t>Рябоконь</w:t>
            </w:r>
          </w:p>
          <w:p w:rsidR="005C1FCE" w:rsidRPr="008F17F1" w:rsidRDefault="005C1FCE" w:rsidP="002D0604">
            <w:pPr>
              <w:rPr>
                <w:color w:val="000000"/>
                <w:sz w:val="28"/>
                <w:szCs w:val="28"/>
                <w:lang w:val="uk-UA"/>
              </w:rPr>
            </w:pPr>
            <w:r w:rsidRPr="008F17F1">
              <w:rPr>
                <w:color w:val="000000"/>
                <w:sz w:val="28"/>
                <w:szCs w:val="28"/>
                <w:lang w:val="uk-UA"/>
              </w:rPr>
              <w:t>Валентина Іванівна</w:t>
            </w:r>
          </w:p>
        </w:tc>
        <w:tc>
          <w:tcPr>
            <w:tcW w:w="5198" w:type="dxa"/>
            <w:gridSpan w:val="3"/>
          </w:tcPr>
          <w:p w:rsidR="005C1FCE" w:rsidRPr="008F17F1" w:rsidRDefault="005C1FCE" w:rsidP="002D0604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5C1FCE" w:rsidRPr="008F17F1" w:rsidRDefault="005C1FCE" w:rsidP="002D0604">
            <w:pPr>
              <w:rPr>
                <w:sz w:val="28"/>
                <w:szCs w:val="28"/>
                <w:lang w:val="uk-UA"/>
              </w:rPr>
            </w:pPr>
            <w:r w:rsidRPr="008F17F1">
              <w:rPr>
                <w:color w:val="000000"/>
                <w:sz w:val="28"/>
                <w:szCs w:val="28"/>
                <w:lang w:val="uk-UA"/>
              </w:rPr>
              <w:t>Головний бухгалтер державного підприємства  «Вінницяліссервіс»</w:t>
            </w:r>
          </w:p>
        </w:tc>
      </w:tr>
    </w:tbl>
    <w:p w:rsidR="005C1FCE" w:rsidRPr="00D127A2" w:rsidRDefault="005C1FCE" w:rsidP="007231BE">
      <w:pPr>
        <w:jc w:val="center"/>
        <w:rPr>
          <w:rFonts w:ascii="Times New Roman" w:hAnsi="Times New Roman"/>
          <w:sz w:val="48"/>
          <w:szCs w:val="48"/>
        </w:rPr>
      </w:pPr>
    </w:p>
    <w:sectPr w:rsidR="005C1FCE" w:rsidRPr="00D127A2" w:rsidSect="000C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EF9"/>
    <w:rsid w:val="000C0392"/>
    <w:rsid w:val="001512FC"/>
    <w:rsid w:val="001526B8"/>
    <w:rsid w:val="00177681"/>
    <w:rsid w:val="002D0604"/>
    <w:rsid w:val="003C60C6"/>
    <w:rsid w:val="0055201B"/>
    <w:rsid w:val="005C1FCE"/>
    <w:rsid w:val="0060467B"/>
    <w:rsid w:val="00722EF9"/>
    <w:rsid w:val="007231BE"/>
    <w:rsid w:val="007F61FC"/>
    <w:rsid w:val="008F17F1"/>
    <w:rsid w:val="00984787"/>
    <w:rsid w:val="00AF6171"/>
    <w:rsid w:val="00B37DBE"/>
    <w:rsid w:val="00B81245"/>
    <w:rsid w:val="00C72F2F"/>
    <w:rsid w:val="00D127A2"/>
    <w:rsid w:val="00D2240B"/>
    <w:rsid w:val="00EF2AEC"/>
    <w:rsid w:val="00F358AA"/>
    <w:rsid w:val="00FA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92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3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219</Words>
  <Characters>1250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16</cp:revision>
  <cp:lastPrinted>2021-09-28T08:52:00Z</cp:lastPrinted>
  <dcterms:created xsi:type="dcterms:W3CDTF">2021-09-28T08:22:00Z</dcterms:created>
  <dcterms:modified xsi:type="dcterms:W3CDTF">2021-09-28T14:34:00Z</dcterms:modified>
</cp:coreProperties>
</file>