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B9" w:rsidRPr="00E32909" w:rsidRDefault="00F64AB9" w:rsidP="00E003C8">
      <w:pPr>
        <w:pStyle w:val="Style5"/>
        <w:widowControl/>
        <w:tabs>
          <w:tab w:val="left" w:pos="9800"/>
          <w:tab w:val="left" w:pos="10348"/>
        </w:tabs>
        <w:spacing w:line="240" w:lineRule="auto"/>
        <w:ind w:left="10348"/>
        <w:jc w:val="left"/>
        <w:outlineLvl w:val="0"/>
        <w:rPr>
          <w:lang w:val="uk-UA"/>
        </w:rPr>
      </w:pPr>
      <w:bookmarkStart w:id="0" w:name="_GoBack"/>
      <w:bookmarkEnd w:id="0"/>
      <w:r w:rsidRPr="00E32909">
        <w:rPr>
          <w:rStyle w:val="rvts15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D28EB" w:rsidRPr="00E32909">
        <w:rPr>
          <w:rStyle w:val="rvts15"/>
          <w:b/>
          <w:lang w:val="uk-UA"/>
        </w:rPr>
        <w:t>ЗАТВЕРДЖЕНО</w:t>
      </w:r>
      <w:r w:rsidRPr="00E32909">
        <w:rPr>
          <w:rStyle w:val="rvts15"/>
          <w:b/>
          <w:lang w:val="uk-UA"/>
        </w:rPr>
        <w:t xml:space="preserve">  </w:t>
      </w:r>
      <w:r w:rsidRPr="00E32909">
        <w:rPr>
          <w:rStyle w:val="rvts15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3D28EB" w:rsidRPr="00E32909">
        <w:rPr>
          <w:rStyle w:val="rvts15"/>
          <w:lang w:val="uk-UA"/>
        </w:rPr>
        <w:t xml:space="preserve">                              </w:t>
      </w:r>
      <w:r w:rsidRPr="00E32909">
        <w:rPr>
          <w:rStyle w:val="rvts15"/>
          <w:lang w:val="uk-UA"/>
        </w:rPr>
        <w:t xml:space="preserve"> наказ</w:t>
      </w:r>
      <w:r w:rsidR="003D28EB" w:rsidRPr="00E32909">
        <w:rPr>
          <w:rStyle w:val="rvts15"/>
          <w:lang w:val="uk-UA"/>
        </w:rPr>
        <w:t>ом</w:t>
      </w:r>
      <w:r w:rsidRPr="00E32909">
        <w:rPr>
          <w:rStyle w:val="rvts15"/>
          <w:lang w:val="uk-UA"/>
        </w:rPr>
        <w:t xml:space="preserve"> </w:t>
      </w:r>
      <w:r w:rsidRPr="00E32909">
        <w:rPr>
          <w:lang w:val="uk-UA"/>
        </w:rPr>
        <w:t xml:space="preserve">Вінницького  обласного управління </w:t>
      </w:r>
    </w:p>
    <w:p w:rsidR="00F64AB9" w:rsidRPr="00E32909" w:rsidRDefault="00F64AB9" w:rsidP="00E003C8">
      <w:pPr>
        <w:pStyle w:val="Style5"/>
        <w:widowControl/>
        <w:tabs>
          <w:tab w:val="left" w:pos="9800"/>
          <w:tab w:val="left" w:pos="10348"/>
        </w:tabs>
        <w:spacing w:line="240" w:lineRule="auto"/>
        <w:ind w:left="10348"/>
        <w:jc w:val="left"/>
        <w:outlineLvl w:val="0"/>
        <w:rPr>
          <w:lang w:val="uk-UA"/>
        </w:rPr>
      </w:pPr>
      <w:r w:rsidRPr="00E32909">
        <w:rPr>
          <w:lang w:val="uk-UA"/>
        </w:rPr>
        <w:t>лісового та мисливського господарства</w:t>
      </w:r>
    </w:p>
    <w:p w:rsidR="00F64AB9" w:rsidRPr="00E32909" w:rsidRDefault="00F64AB9" w:rsidP="00E003C8">
      <w:pPr>
        <w:pStyle w:val="Style5"/>
        <w:widowControl/>
        <w:tabs>
          <w:tab w:val="left" w:pos="9800"/>
          <w:tab w:val="left" w:pos="10348"/>
        </w:tabs>
        <w:spacing w:line="240" w:lineRule="auto"/>
        <w:ind w:left="10348"/>
        <w:jc w:val="left"/>
        <w:outlineLvl w:val="0"/>
        <w:rPr>
          <w:rStyle w:val="rvts15"/>
          <w:lang w:val="uk-UA"/>
        </w:rPr>
      </w:pPr>
      <w:r w:rsidRPr="003C6BA6">
        <w:rPr>
          <w:lang w:val="uk-UA"/>
        </w:rPr>
        <w:t xml:space="preserve">від </w:t>
      </w:r>
      <w:r w:rsidR="00A56648" w:rsidRPr="003C6BA6">
        <w:rPr>
          <w:lang w:val="uk-UA"/>
        </w:rPr>
        <w:t>1</w:t>
      </w:r>
      <w:r w:rsidR="00161E4E" w:rsidRPr="003C6BA6">
        <w:rPr>
          <w:lang w:val="uk-UA"/>
        </w:rPr>
        <w:t>0</w:t>
      </w:r>
      <w:r w:rsidRPr="003C6BA6">
        <w:rPr>
          <w:lang w:val="uk-UA"/>
        </w:rPr>
        <w:t>.0</w:t>
      </w:r>
      <w:r w:rsidR="00A56648" w:rsidRPr="003C6BA6">
        <w:rPr>
          <w:lang w:val="uk-UA"/>
        </w:rPr>
        <w:t>6.2019 №2</w:t>
      </w:r>
      <w:r w:rsidR="00161E4E" w:rsidRPr="003C6BA6">
        <w:rPr>
          <w:lang w:val="uk-UA"/>
        </w:rPr>
        <w:t>1</w:t>
      </w:r>
      <w:r w:rsidRPr="003C6BA6">
        <w:rPr>
          <w:lang w:val="uk-UA"/>
        </w:rPr>
        <w:t>-к</w:t>
      </w:r>
      <w:r w:rsidRPr="00E32909">
        <w:rPr>
          <w:rStyle w:val="rvts15"/>
          <w:u w:val="single"/>
          <w:lang w:val="uk-UA"/>
        </w:rPr>
        <w:t xml:space="preserve"> </w:t>
      </w:r>
    </w:p>
    <w:p w:rsidR="00F64AB9" w:rsidRPr="00E32909" w:rsidRDefault="00F64AB9" w:rsidP="00F64AB9">
      <w:pPr>
        <w:jc w:val="center"/>
        <w:rPr>
          <w:rStyle w:val="rvts15"/>
          <w:b/>
          <w:lang w:val="uk-UA"/>
        </w:rPr>
      </w:pPr>
    </w:p>
    <w:p w:rsidR="003D28EB" w:rsidRPr="00E32909" w:rsidRDefault="00F64AB9" w:rsidP="003D28EB">
      <w:pPr>
        <w:jc w:val="center"/>
        <w:rPr>
          <w:b/>
          <w:sz w:val="24"/>
          <w:szCs w:val="28"/>
          <w:lang w:val="uk-UA"/>
        </w:rPr>
      </w:pPr>
      <w:r w:rsidRPr="00E32909">
        <w:rPr>
          <w:rStyle w:val="rvts15"/>
          <w:b/>
          <w:sz w:val="24"/>
          <w:lang w:val="uk-UA"/>
        </w:rPr>
        <w:t xml:space="preserve">УМОВИ </w:t>
      </w:r>
      <w:r w:rsidRPr="00E32909">
        <w:rPr>
          <w:b/>
          <w:sz w:val="24"/>
          <w:lang w:val="uk-UA"/>
        </w:rPr>
        <w:br/>
      </w:r>
      <w:r w:rsidRPr="00E32909">
        <w:rPr>
          <w:rStyle w:val="rvts15"/>
          <w:b/>
          <w:sz w:val="24"/>
          <w:szCs w:val="28"/>
          <w:lang w:val="uk-UA"/>
        </w:rPr>
        <w:t>проведення конкурсу</w:t>
      </w:r>
      <w:r w:rsidR="003D28EB" w:rsidRPr="00E32909">
        <w:rPr>
          <w:rStyle w:val="rvts15"/>
          <w:b/>
          <w:sz w:val="24"/>
          <w:szCs w:val="28"/>
          <w:lang w:val="uk-UA"/>
        </w:rPr>
        <w:t xml:space="preserve"> на зайняття вакантної посади державної служби категорії В</w:t>
      </w:r>
    </w:p>
    <w:p w:rsidR="00F64AB9" w:rsidRPr="00E32909" w:rsidRDefault="00F64AB9" w:rsidP="00F64AB9">
      <w:pPr>
        <w:jc w:val="center"/>
        <w:rPr>
          <w:b/>
          <w:sz w:val="24"/>
          <w:szCs w:val="28"/>
          <w:lang w:val="uk-UA"/>
        </w:rPr>
      </w:pPr>
      <w:r w:rsidRPr="00E32909">
        <w:rPr>
          <w:b/>
          <w:sz w:val="24"/>
          <w:szCs w:val="28"/>
          <w:lang w:val="uk-UA"/>
        </w:rPr>
        <w:t xml:space="preserve">-  головного спеціаліста відділу лісових ресурсів </w:t>
      </w:r>
    </w:p>
    <w:p w:rsidR="00F64AB9" w:rsidRPr="00E32909" w:rsidRDefault="00F64AB9" w:rsidP="00F64AB9">
      <w:pPr>
        <w:jc w:val="center"/>
        <w:rPr>
          <w:b/>
          <w:sz w:val="24"/>
          <w:szCs w:val="28"/>
          <w:lang w:val="uk-UA"/>
        </w:rPr>
      </w:pPr>
      <w:r w:rsidRPr="00E32909">
        <w:rPr>
          <w:b/>
          <w:sz w:val="24"/>
          <w:szCs w:val="28"/>
          <w:lang w:val="uk-UA"/>
        </w:rPr>
        <w:t xml:space="preserve">Вінницького  обласного управління лісового та мисливського господарства </w:t>
      </w:r>
      <w:r w:rsidR="006B3EF4" w:rsidRPr="00E32909">
        <w:rPr>
          <w:b/>
          <w:sz w:val="24"/>
          <w:szCs w:val="28"/>
          <w:lang w:val="uk-UA"/>
        </w:rPr>
        <w:t>Вінницької області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2"/>
        <w:gridCol w:w="3986"/>
        <w:gridCol w:w="11034"/>
      </w:tblGrid>
      <w:tr w:rsidR="00F64AB9" w:rsidRPr="00E32909" w:rsidTr="003601D5">
        <w:tc>
          <w:tcPr>
            <w:tcW w:w="10477" w:type="dxa"/>
            <w:gridSpan w:val="3"/>
            <w:vAlign w:val="center"/>
          </w:tcPr>
          <w:p w:rsidR="00F64AB9" w:rsidRPr="00E32909" w:rsidRDefault="00F64AB9" w:rsidP="003601D5">
            <w:pPr>
              <w:pStyle w:val="rvps12"/>
              <w:jc w:val="center"/>
              <w:rPr>
                <w:b/>
              </w:rPr>
            </w:pPr>
            <w:r w:rsidRPr="00E32909">
              <w:rPr>
                <w:b/>
              </w:rPr>
              <w:t>ЗАГАЛЬНІ УМОВИ</w:t>
            </w:r>
          </w:p>
        </w:tc>
      </w:tr>
      <w:tr w:rsidR="00F64AB9" w:rsidRPr="00092B89" w:rsidTr="003601D5">
        <w:tc>
          <w:tcPr>
            <w:tcW w:w="3034" w:type="dxa"/>
            <w:gridSpan w:val="2"/>
            <w:vAlign w:val="center"/>
          </w:tcPr>
          <w:p w:rsidR="00F64AB9" w:rsidRPr="00E32909" w:rsidRDefault="00F64AB9" w:rsidP="00525837">
            <w:pPr>
              <w:pStyle w:val="rvps14"/>
              <w:ind w:left="140"/>
              <w:rPr>
                <w:b/>
              </w:rPr>
            </w:pPr>
            <w:r w:rsidRPr="00E32909">
              <w:rPr>
                <w:b/>
              </w:rPr>
              <w:t>Посадові обов’язки</w:t>
            </w:r>
          </w:p>
        </w:tc>
        <w:tc>
          <w:tcPr>
            <w:tcW w:w="7443" w:type="dxa"/>
          </w:tcPr>
          <w:p w:rsidR="00F64AB9" w:rsidRPr="00E32909" w:rsidRDefault="00F64AB9" w:rsidP="003601D5">
            <w:pPr>
              <w:numPr>
                <w:ilvl w:val="0"/>
                <w:numId w:val="33"/>
              </w:numPr>
              <w:tabs>
                <w:tab w:val="clear" w:pos="1080"/>
                <w:tab w:val="left" w:pos="553"/>
                <w:tab w:val="num" w:pos="1306"/>
              </w:tabs>
              <w:autoSpaceDE/>
              <w:autoSpaceDN/>
              <w:ind w:left="550" w:hanging="357"/>
              <w:jc w:val="both"/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Здійснення аналізу та узагальнення  річної та поточної звітності з реалізації лісопродукції, підготовка з цих питань  необхідних довідок, пропозицій та рішень.</w:t>
            </w:r>
          </w:p>
          <w:p w:rsidR="00F64AB9" w:rsidRPr="00E32909" w:rsidRDefault="00F64AB9" w:rsidP="003601D5">
            <w:pPr>
              <w:numPr>
                <w:ilvl w:val="0"/>
                <w:numId w:val="33"/>
              </w:numPr>
              <w:tabs>
                <w:tab w:val="clear" w:pos="1080"/>
                <w:tab w:val="left" w:pos="553"/>
                <w:tab w:val="num" w:pos="1306"/>
              </w:tabs>
              <w:autoSpaceDE/>
              <w:autoSpaceDN/>
              <w:ind w:left="550" w:hanging="357"/>
              <w:jc w:val="both"/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Проведення аналізу щодо реалізації лісопродукції, узагальнення пропозицій держлісгоспів з питань реалізації лісопродукції, надання держлісгоспам організаційної  та консультативної допомоги з цих питань.</w:t>
            </w:r>
          </w:p>
          <w:p w:rsidR="00F64AB9" w:rsidRPr="00E32909" w:rsidRDefault="00F64AB9" w:rsidP="003601D5">
            <w:pPr>
              <w:numPr>
                <w:ilvl w:val="0"/>
                <w:numId w:val="33"/>
              </w:numPr>
              <w:tabs>
                <w:tab w:val="clear" w:pos="1080"/>
                <w:tab w:val="left" w:pos="553"/>
                <w:tab w:val="num" w:pos="1306"/>
              </w:tabs>
              <w:autoSpaceDE/>
              <w:autoSpaceDN/>
              <w:ind w:left="550" w:hanging="357"/>
              <w:jc w:val="both"/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Проведення аналізу та вивчення кон’юнктури споживчого ринку, пошук потенційних партнерів для держлісгоспів для збуту лісопродукції на внутрішньому та зовнішньому  ринках.</w:t>
            </w:r>
          </w:p>
          <w:p w:rsidR="00F64AB9" w:rsidRPr="00E32909" w:rsidRDefault="00F64AB9" w:rsidP="003601D5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181"/>
                <w:tab w:val="left" w:pos="553"/>
                <w:tab w:val="num" w:pos="1306"/>
              </w:tabs>
              <w:adjustRightInd w:val="0"/>
              <w:ind w:left="550" w:right="1" w:hanging="357"/>
              <w:jc w:val="both"/>
              <w:rPr>
                <w:spacing w:val="-7"/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Участь в аудиті роботи держлісгоспів з питань, що стосуються роботи відділу лісових ресурсів, надання лісгоспам необхідної консультативної, іншої допомоги з питань виробництва.</w:t>
            </w:r>
            <w:r w:rsidRPr="00E32909">
              <w:rPr>
                <w:spacing w:val="-7"/>
                <w:sz w:val="24"/>
                <w:lang w:val="uk-UA"/>
              </w:rPr>
              <w:t xml:space="preserve"> </w:t>
            </w:r>
          </w:p>
          <w:p w:rsidR="00F64AB9" w:rsidRPr="00E32909" w:rsidRDefault="00F64AB9" w:rsidP="003601D5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num" w:pos="181"/>
                <w:tab w:val="left" w:pos="553"/>
                <w:tab w:val="num" w:pos="1306"/>
              </w:tabs>
              <w:adjustRightInd w:val="0"/>
              <w:ind w:left="550" w:right="1" w:hanging="357"/>
              <w:jc w:val="both"/>
              <w:rPr>
                <w:spacing w:val="-7"/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Аналіз випуску і поставки виробів деревообробки та продукції лісозаготівель.</w:t>
            </w:r>
          </w:p>
          <w:p w:rsidR="00F64AB9" w:rsidRPr="00E32909" w:rsidRDefault="00F64AB9" w:rsidP="003601D5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clear" w:pos="1080"/>
                <w:tab w:val="left" w:pos="553"/>
                <w:tab w:val="num" w:pos="1306"/>
              </w:tabs>
              <w:adjustRightInd w:val="0"/>
              <w:ind w:left="550" w:right="1" w:hanging="357"/>
              <w:jc w:val="both"/>
              <w:rPr>
                <w:spacing w:val="-7"/>
                <w:sz w:val="24"/>
                <w:lang w:val="uk-UA"/>
              </w:rPr>
            </w:pPr>
            <w:r w:rsidRPr="00E32909">
              <w:rPr>
                <w:spacing w:val="-7"/>
                <w:sz w:val="24"/>
                <w:lang w:val="uk-UA"/>
              </w:rPr>
              <w:t>Виконання функцій, пов’язаних з видачею юридичним та фізичним особам «Сертифікату про походження лісоматеріалів та отриманих з них пиломатеріалів» відповідно до чинного законодавства та діючих нормативно-правових актів.</w:t>
            </w:r>
          </w:p>
          <w:p w:rsidR="00F64AB9" w:rsidRPr="00E32909" w:rsidRDefault="00F64AB9" w:rsidP="003601D5">
            <w:pPr>
              <w:numPr>
                <w:ilvl w:val="0"/>
                <w:numId w:val="33"/>
              </w:numPr>
              <w:tabs>
                <w:tab w:val="clear" w:pos="1080"/>
                <w:tab w:val="left" w:pos="553"/>
                <w:tab w:val="num" w:pos="1306"/>
              </w:tabs>
              <w:autoSpaceDE/>
              <w:autoSpaceDN/>
              <w:ind w:left="550" w:hanging="357"/>
              <w:jc w:val="both"/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 xml:space="preserve">Виконання інших вказівок і розпоряджень керівництва управління і відділу з питань, що стосується роботи відділу. </w:t>
            </w:r>
          </w:p>
          <w:p w:rsidR="00F64AB9" w:rsidRPr="00E32909" w:rsidRDefault="00F64AB9" w:rsidP="003601D5">
            <w:pPr>
              <w:numPr>
                <w:ilvl w:val="0"/>
                <w:numId w:val="33"/>
              </w:numPr>
              <w:tabs>
                <w:tab w:val="clear" w:pos="1080"/>
                <w:tab w:val="left" w:pos="553"/>
                <w:tab w:val="num" w:pos="1306"/>
              </w:tabs>
              <w:autoSpaceDE/>
              <w:autoSpaceDN/>
              <w:ind w:left="550" w:hanging="357"/>
              <w:jc w:val="both"/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Проведення аналізу статистичної звітності з питань реалізації лісопродукції та підготовка і внесення відповідних пропозицій безпосередньому керівництву.</w:t>
            </w:r>
          </w:p>
          <w:p w:rsidR="00F64AB9" w:rsidRPr="00E32909" w:rsidRDefault="00F64AB9" w:rsidP="003601D5">
            <w:pPr>
              <w:numPr>
                <w:ilvl w:val="0"/>
                <w:numId w:val="33"/>
              </w:numPr>
              <w:tabs>
                <w:tab w:val="clear" w:pos="1080"/>
                <w:tab w:val="left" w:pos="553"/>
                <w:tab w:val="num" w:pos="1306"/>
              </w:tabs>
              <w:autoSpaceDE/>
              <w:autoSpaceDN/>
              <w:ind w:left="550" w:hanging="357"/>
              <w:jc w:val="both"/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Співпраця з іншими структурними підрозділами управління та установами інших відомств, в межах компетенції, з питань, що стосуються роботи відділу лісових ресурсів.</w:t>
            </w:r>
          </w:p>
        </w:tc>
      </w:tr>
      <w:tr w:rsidR="00F64AB9" w:rsidRPr="00E32909" w:rsidTr="003601D5">
        <w:tc>
          <w:tcPr>
            <w:tcW w:w="3034" w:type="dxa"/>
            <w:gridSpan w:val="2"/>
            <w:vAlign w:val="center"/>
          </w:tcPr>
          <w:p w:rsidR="00F64AB9" w:rsidRPr="00E32909" w:rsidRDefault="00F64AB9" w:rsidP="003601D5">
            <w:pPr>
              <w:pStyle w:val="rvps14"/>
              <w:ind w:left="140"/>
              <w:rPr>
                <w:b/>
              </w:rPr>
            </w:pPr>
            <w:r w:rsidRPr="00E32909">
              <w:rPr>
                <w:b/>
              </w:rPr>
              <w:t>Умови оплати праці</w:t>
            </w:r>
          </w:p>
        </w:tc>
        <w:tc>
          <w:tcPr>
            <w:tcW w:w="7443" w:type="dxa"/>
          </w:tcPr>
          <w:p w:rsidR="00055B94" w:rsidRPr="00E32909" w:rsidRDefault="00055B94" w:rsidP="00F35703">
            <w:pPr>
              <w:pStyle w:val="rvps14"/>
              <w:spacing w:before="0" w:beforeAutospacing="0" w:after="0" w:afterAutospacing="0"/>
              <w:ind w:left="180" w:right="176"/>
              <w:jc w:val="both"/>
            </w:pPr>
            <w:r w:rsidRPr="00E32909">
              <w:t>Посадовий оклад – 5110 грн.</w:t>
            </w:r>
          </w:p>
          <w:p w:rsidR="00055B94" w:rsidRPr="00E32909" w:rsidRDefault="00055B94" w:rsidP="00F35703">
            <w:pPr>
              <w:pStyle w:val="rvps14"/>
              <w:spacing w:before="0" w:beforeAutospacing="0" w:after="0" w:afterAutospacing="0"/>
              <w:ind w:left="180" w:right="176"/>
              <w:jc w:val="both"/>
            </w:pPr>
            <w:r w:rsidRPr="00E32909">
              <w:t>Н</w:t>
            </w:r>
            <w:r w:rsidR="00F64AB9" w:rsidRPr="00E32909">
              <w:t>адбавка за вислугу років у розмірі, визначеному статтею 52 Закон</w:t>
            </w:r>
            <w:r w:rsidRPr="00E32909">
              <w:t>у України «Про державну службу».</w:t>
            </w:r>
          </w:p>
          <w:p w:rsidR="00F64AB9" w:rsidRPr="00E32909" w:rsidRDefault="00055B94" w:rsidP="00F35703">
            <w:pPr>
              <w:pStyle w:val="rvps14"/>
              <w:spacing w:before="0" w:beforeAutospacing="0" w:after="0" w:afterAutospacing="0"/>
              <w:ind w:left="180" w:right="176"/>
              <w:jc w:val="both"/>
            </w:pPr>
            <w:r w:rsidRPr="00E32909">
              <w:t>Н</w:t>
            </w:r>
            <w:r w:rsidR="00F64AB9" w:rsidRPr="00E32909">
              <w:t>адбавка за ранг державного службовця відповідно до вимог постанови Кабінету Міністрів України 18.01.2017 № 15 «Питання оплати праці працівників державних органів»</w:t>
            </w:r>
            <w:r w:rsidRPr="00E32909">
              <w:t>.</w:t>
            </w:r>
          </w:p>
        </w:tc>
      </w:tr>
      <w:tr w:rsidR="00F64AB9" w:rsidRPr="00E32909" w:rsidTr="003601D5">
        <w:tc>
          <w:tcPr>
            <w:tcW w:w="3034" w:type="dxa"/>
            <w:gridSpan w:val="2"/>
            <w:vAlign w:val="center"/>
          </w:tcPr>
          <w:p w:rsidR="00F64AB9" w:rsidRPr="00E32909" w:rsidRDefault="00F64AB9" w:rsidP="003601D5">
            <w:pPr>
              <w:pStyle w:val="rvps14"/>
              <w:ind w:left="140"/>
              <w:rPr>
                <w:b/>
              </w:rPr>
            </w:pPr>
            <w:r w:rsidRPr="00E32909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43" w:type="dxa"/>
            <w:vAlign w:val="center"/>
          </w:tcPr>
          <w:p w:rsidR="00F64AB9" w:rsidRPr="00E32909" w:rsidRDefault="00F64AB9" w:rsidP="00F35703">
            <w:pPr>
              <w:pStyle w:val="rvps14"/>
              <w:spacing w:before="0" w:after="0"/>
              <w:ind w:left="180"/>
            </w:pPr>
            <w:r w:rsidRPr="00E32909">
              <w:t>Безстроково</w:t>
            </w:r>
          </w:p>
        </w:tc>
      </w:tr>
      <w:tr w:rsidR="00F64AB9" w:rsidRPr="00E32909" w:rsidTr="003601D5">
        <w:tc>
          <w:tcPr>
            <w:tcW w:w="3034" w:type="dxa"/>
            <w:gridSpan w:val="2"/>
            <w:vAlign w:val="center"/>
          </w:tcPr>
          <w:p w:rsidR="00F64AB9" w:rsidRPr="00E32909" w:rsidRDefault="00F64AB9" w:rsidP="003601D5">
            <w:pPr>
              <w:pStyle w:val="rvps14"/>
              <w:ind w:left="140"/>
              <w:rPr>
                <w:b/>
              </w:rPr>
            </w:pPr>
            <w:r w:rsidRPr="00E32909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43" w:type="dxa"/>
          </w:tcPr>
          <w:p w:rsidR="00E32909" w:rsidRPr="00E32909" w:rsidRDefault="00E32909" w:rsidP="00E32909">
            <w:pPr>
              <w:shd w:val="clear" w:color="auto" w:fill="FFFFFF"/>
              <w:ind w:left="180"/>
              <w:jc w:val="both"/>
              <w:rPr>
                <w:sz w:val="24"/>
                <w:lang w:val="uk-UA" w:eastAsia="uk-UA"/>
              </w:rPr>
            </w:pPr>
            <w:r w:rsidRPr="00E32909">
              <w:rPr>
                <w:sz w:val="24"/>
                <w:lang w:val="uk-UA" w:eastAsia="uk-UA"/>
              </w:rPr>
              <w:t>1) копію паспорта громадянина України;</w:t>
            </w:r>
          </w:p>
          <w:p w:rsidR="00E32909" w:rsidRPr="00E32909" w:rsidRDefault="00E32909" w:rsidP="00E32909">
            <w:pPr>
              <w:shd w:val="clear" w:color="auto" w:fill="FFFFFF"/>
              <w:ind w:left="180"/>
              <w:jc w:val="both"/>
              <w:rPr>
                <w:sz w:val="24"/>
                <w:lang w:val="uk-UA" w:eastAsia="uk-UA"/>
              </w:rPr>
            </w:pPr>
            <w:bookmarkStart w:id="1" w:name="n353"/>
            <w:bookmarkEnd w:id="1"/>
            <w:r w:rsidRPr="00E32909">
              <w:rPr>
                <w:sz w:val="24"/>
                <w:lang w:val="uk-UA" w:eastAsia="uk-UA"/>
              </w:rPr>
              <w:t xml:space="preserve">2) письмову заяву про участь у конкурсі із зазначенням основних мотивів для зайняття посади за </w:t>
            </w:r>
            <w:r w:rsidRPr="00E32909">
              <w:rPr>
                <w:sz w:val="24"/>
                <w:lang w:val="uk-UA" w:eastAsia="uk-UA"/>
              </w:rPr>
              <w:lastRenderedPageBreak/>
              <w:t>формою згідно з </w:t>
            </w:r>
            <w:hyperlink r:id="rId8" w:anchor="n199" w:history="1">
              <w:r w:rsidRPr="00E32909">
                <w:rPr>
                  <w:sz w:val="24"/>
                  <w:lang w:val="uk-UA" w:eastAsia="uk-UA"/>
                </w:rPr>
                <w:t>додатком 2</w:t>
              </w:r>
            </w:hyperlink>
            <w:r w:rsidRPr="00E32909">
              <w:rPr>
                <w:sz w:val="24"/>
                <w:lang w:val="uk-UA" w:eastAsia="uk-UA"/>
              </w:rPr>
              <w:t>, до якої додається резюме у довільній формі;</w:t>
            </w:r>
          </w:p>
          <w:p w:rsidR="00E32909" w:rsidRPr="00E32909" w:rsidRDefault="00E32909" w:rsidP="00E32909">
            <w:pPr>
              <w:shd w:val="clear" w:color="auto" w:fill="FFFFFF"/>
              <w:ind w:left="180"/>
              <w:jc w:val="both"/>
              <w:rPr>
                <w:sz w:val="24"/>
                <w:lang w:val="uk-UA" w:eastAsia="uk-UA"/>
              </w:rPr>
            </w:pPr>
            <w:bookmarkStart w:id="2" w:name="n354"/>
            <w:bookmarkEnd w:id="2"/>
            <w:r w:rsidRPr="00E32909">
              <w:rPr>
                <w:sz w:val="24"/>
                <w:lang w:val="uk-UA" w:eastAsia="uk-UA"/>
              </w:rPr>
              <w:t>3) письмову заяву, в якій повідомляє про те, що до неї не застосовуються заборони, визначені частиною </w:t>
            </w:r>
            <w:r>
              <w:rPr>
                <w:sz w:val="24"/>
                <w:lang w:val="uk-UA" w:eastAsia="uk-UA"/>
              </w:rPr>
              <w:t xml:space="preserve"> </w:t>
            </w:r>
            <w:hyperlink r:id="rId9" w:anchor="n13" w:tgtFrame="_blank" w:history="1">
              <w:r w:rsidRPr="00E32909">
                <w:rPr>
                  <w:sz w:val="24"/>
                  <w:lang w:val="uk-UA" w:eastAsia="uk-UA"/>
                </w:rPr>
                <w:t>третьою</w:t>
              </w:r>
            </w:hyperlink>
            <w:r w:rsidRPr="00E32909">
              <w:rPr>
                <w:sz w:val="24"/>
                <w:lang w:val="uk-UA" w:eastAsia="uk-UA"/>
              </w:rPr>
              <w:t>  або </w:t>
            </w:r>
            <w:hyperlink r:id="rId10" w:anchor="n14" w:tgtFrame="_blank" w:history="1">
              <w:r w:rsidRPr="00E32909">
                <w:rPr>
                  <w:sz w:val="24"/>
                  <w:lang w:val="uk-UA" w:eastAsia="uk-UA"/>
                </w:rPr>
                <w:t>четвертою</w:t>
              </w:r>
            </w:hyperlink>
            <w:r w:rsidRPr="00E32909">
              <w:rPr>
                <w:sz w:val="24"/>
                <w:lang w:val="uk-UA"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E32909" w:rsidRPr="00E32909" w:rsidRDefault="00E32909" w:rsidP="00E32909">
            <w:pPr>
              <w:shd w:val="clear" w:color="auto" w:fill="FFFFFF"/>
              <w:ind w:left="180"/>
              <w:jc w:val="both"/>
              <w:rPr>
                <w:sz w:val="24"/>
                <w:lang w:val="uk-UA" w:eastAsia="uk-UA"/>
              </w:rPr>
            </w:pPr>
            <w:bookmarkStart w:id="3" w:name="n355"/>
            <w:bookmarkEnd w:id="3"/>
            <w:r w:rsidRPr="00E32909">
              <w:rPr>
                <w:sz w:val="24"/>
                <w:lang w:val="uk-UA" w:eastAsia="uk-UA"/>
              </w:rPr>
              <w:t>4) копію (копії) документа (документів) про освіту;</w:t>
            </w:r>
          </w:p>
          <w:p w:rsidR="00E32909" w:rsidRPr="00E32909" w:rsidRDefault="00E32909" w:rsidP="00E32909">
            <w:pPr>
              <w:shd w:val="clear" w:color="auto" w:fill="FFFFFF"/>
              <w:ind w:left="180"/>
              <w:jc w:val="both"/>
              <w:rPr>
                <w:sz w:val="24"/>
                <w:lang w:val="uk-UA" w:eastAsia="uk-UA"/>
              </w:rPr>
            </w:pPr>
            <w:bookmarkStart w:id="4" w:name="n356"/>
            <w:bookmarkEnd w:id="4"/>
            <w:r w:rsidRPr="00E32909">
              <w:rPr>
                <w:sz w:val="24"/>
                <w:lang w:val="uk-UA" w:eastAsia="uk-UA"/>
              </w:rPr>
              <w:t>5) 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</w:p>
          <w:p w:rsidR="00E32909" w:rsidRPr="00E32909" w:rsidRDefault="00E32909" w:rsidP="00E32909">
            <w:pPr>
              <w:shd w:val="clear" w:color="auto" w:fill="FFFFFF"/>
              <w:ind w:left="180"/>
              <w:jc w:val="both"/>
              <w:rPr>
                <w:sz w:val="24"/>
                <w:lang w:val="uk-UA" w:eastAsia="uk-UA"/>
              </w:rPr>
            </w:pPr>
            <w:bookmarkStart w:id="5" w:name="n357"/>
            <w:bookmarkEnd w:id="5"/>
            <w:r w:rsidRPr="00E32909">
              <w:rPr>
                <w:sz w:val="24"/>
                <w:lang w:val="uk-UA" w:eastAsia="uk-UA"/>
              </w:rPr>
              <w:t>6) заповнену особову картку встановленого зразка;</w:t>
            </w:r>
          </w:p>
          <w:p w:rsidR="00E32909" w:rsidRDefault="00E32909" w:rsidP="00E32909">
            <w:pPr>
              <w:shd w:val="clear" w:color="auto" w:fill="FFFFFF"/>
              <w:ind w:left="180"/>
              <w:jc w:val="both"/>
              <w:rPr>
                <w:sz w:val="24"/>
                <w:lang w:val="uk-UA" w:eastAsia="uk-UA"/>
              </w:rPr>
            </w:pPr>
            <w:bookmarkStart w:id="6" w:name="n358"/>
            <w:bookmarkStart w:id="7" w:name="n359"/>
            <w:bookmarkEnd w:id="6"/>
            <w:bookmarkEnd w:id="7"/>
            <w:r w:rsidRPr="00E32909">
              <w:rPr>
                <w:sz w:val="24"/>
                <w:lang w:val="uk-UA" w:eastAsia="uk-UA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E32909" w:rsidRPr="00E32909" w:rsidRDefault="00E32909" w:rsidP="00E32909">
            <w:pPr>
              <w:shd w:val="clear" w:color="auto" w:fill="FFFFFF"/>
              <w:ind w:left="180"/>
              <w:jc w:val="both"/>
              <w:rPr>
                <w:sz w:val="24"/>
                <w:lang w:val="uk-UA" w:eastAsia="uk-UA"/>
              </w:rPr>
            </w:pPr>
          </w:p>
          <w:p w:rsidR="00F64AB9" w:rsidRPr="00E32909" w:rsidRDefault="00055B94" w:rsidP="00650083">
            <w:pPr>
              <w:pStyle w:val="ac"/>
              <w:spacing w:before="0" w:beforeAutospacing="0" w:after="0" w:afterAutospacing="0"/>
              <w:ind w:left="180"/>
              <w:jc w:val="both"/>
              <w:rPr>
                <w:lang w:val="uk-UA"/>
              </w:rPr>
            </w:pPr>
            <w:r w:rsidRPr="00E32909">
              <w:rPr>
                <w:lang w:val="uk-UA"/>
              </w:rPr>
              <w:t xml:space="preserve">Документи подаються </w:t>
            </w:r>
            <w:r w:rsidR="00F64AB9" w:rsidRPr="00E32909">
              <w:rPr>
                <w:lang w:val="uk-UA"/>
              </w:rPr>
              <w:t xml:space="preserve"> до 1</w:t>
            </w:r>
            <w:r w:rsidRPr="00E32909">
              <w:rPr>
                <w:lang w:val="uk-UA"/>
              </w:rPr>
              <w:t>6</w:t>
            </w:r>
            <w:r w:rsidR="00F64AB9" w:rsidRPr="00E32909">
              <w:rPr>
                <w:lang w:val="uk-UA"/>
              </w:rPr>
              <w:t>:</w:t>
            </w:r>
            <w:r w:rsidR="00E32909">
              <w:rPr>
                <w:lang w:val="uk-UA"/>
              </w:rPr>
              <w:t xml:space="preserve">00 години </w:t>
            </w:r>
            <w:r w:rsidR="00F64AB9" w:rsidRPr="00E32909">
              <w:rPr>
                <w:lang w:val="uk-UA"/>
              </w:rPr>
              <w:t xml:space="preserve"> </w:t>
            </w:r>
            <w:r w:rsidR="00650083">
              <w:rPr>
                <w:lang w:val="uk-UA"/>
              </w:rPr>
              <w:t>27.06.2019</w:t>
            </w:r>
            <w:r w:rsidRPr="00E32909">
              <w:rPr>
                <w:lang w:val="uk-UA"/>
              </w:rPr>
              <w:t xml:space="preserve"> за адресою: м. Вінниця, вулиця Пирогова, 26</w:t>
            </w:r>
          </w:p>
        </w:tc>
      </w:tr>
      <w:tr w:rsidR="00F64AB9" w:rsidRPr="00E32909" w:rsidTr="003601D5">
        <w:tc>
          <w:tcPr>
            <w:tcW w:w="3034" w:type="dxa"/>
            <w:gridSpan w:val="2"/>
            <w:vAlign w:val="center"/>
          </w:tcPr>
          <w:p w:rsidR="00F64AB9" w:rsidRPr="00E32909" w:rsidRDefault="00F64AB9" w:rsidP="003601D5">
            <w:pPr>
              <w:pStyle w:val="rvps14"/>
              <w:ind w:left="140"/>
              <w:rPr>
                <w:b/>
              </w:rPr>
            </w:pPr>
            <w:r w:rsidRPr="00E32909">
              <w:rPr>
                <w:b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443" w:type="dxa"/>
          </w:tcPr>
          <w:p w:rsidR="00F64AB9" w:rsidRPr="00E32909" w:rsidRDefault="00F64AB9" w:rsidP="003601D5">
            <w:pPr>
              <w:pStyle w:val="ac"/>
              <w:spacing w:before="0" w:beforeAutospacing="0" w:after="0" w:afterAutospacing="0"/>
              <w:ind w:left="227"/>
              <w:jc w:val="both"/>
              <w:rPr>
                <w:lang w:val="uk-UA"/>
              </w:rPr>
            </w:pPr>
            <w:r w:rsidRPr="00E32909">
              <w:rPr>
                <w:lang w:val="uk-UA"/>
              </w:rPr>
              <w:t>Вінницьке обласне управління лісового та мисливського господарства</w:t>
            </w:r>
            <w:r w:rsidR="00055B94" w:rsidRPr="00E32909">
              <w:rPr>
                <w:lang w:val="uk-UA"/>
              </w:rPr>
              <w:t>.</w:t>
            </w:r>
          </w:p>
          <w:p w:rsidR="00F64AB9" w:rsidRPr="00E32909" w:rsidRDefault="00F64AB9" w:rsidP="003601D5">
            <w:pPr>
              <w:pStyle w:val="ac"/>
              <w:spacing w:before="0" w:beforeAutospacing="0" w:after="0" w:afterAutospacing="0"/>
              <w:ind w:left="227"/>
              <w:jc w:val="both"/>
              <w:rPr>
                <w:lang w:val="uk-UA"/>
              </w:rPr>
            </w:pPr>
            <w:r w:rsidRPr="00E32909">
              <w:rPr>
                <w:lang w:val="uk-UA"/>
              </w:rPr>
              <w:t>м. Вінниця, вулиця Пирогова, 26</w:t>
            </w:r>
            <w:r w:rsidR="00055B94" w:rsidRPr="00E32909">
              <w:rPr>
                <w:lang w:val="uk-UA"/>
              </w:rPr>
              <w:t>.</w:t>
            </w:r>
          </w:p>
          <w:p w:rsidR="00F64AB9" w:rsidRPr="00E32909" w:rsidRDefault="00F64AB9" w:rsidP="003601D5">
            <w:pPr>
              <w:pStyle w:val="ac"/>
              <w:spacing w:before="0" w:beforeAutospacing="0" w:after="0" w:afterAutospacing="0"/>
              <w:ind w:left="227"/>
              <w:jc w:val="both"/>
              <w:rPr>
                <w:lang w:val="uk-UA"/>
              </w:rPr>
            </w:pPr>
            <w:r w:rsidRPr="00E32909">
              <w:rPr>
                <w:lang w:val="uk-UA"/>
              </w:rPr>
              <w:t xml:space="preserve">10:00 год. </w:t>
            </w:r>
          </w:p>
          <w:p w:rsidR="00F64AB9" w:rsidRPr="00E32909" w:rsidRDefault="00650083" w:rsidP="003601D5">
            <w:pPr>
              <w:pStyle w:val="ac"/>
              <w:spacing w:before="0" w:beforeAutospacing="0" w:after="0" w:afterAutospacing="0"/>
              <w:ind w:left="227"/>
              <w:jc w:val="both"/>
              <w:rPr>
                <w:lang w:val="uk-UA"/>
              </w:rPr>
            </w:pPr>
            <w:r>
              <w:rPr>
                <w:lang w:val="uk-UA"/>
              </w:rPr>
              <w:t>04.07.2019</w:t>
            </w:r>
          </w:p>
        </w:tc>
      </w:tr>
      <w:tr w:rsidR="00F64AB9" w:rsidRPr="00E32909" w:rsidTr="003601D5">
        <w:tc>
          <w:tcPr>
            <w:tcW w:w="3034" w:type="dxa"/>
            <w:gridSpan w:val="2"/>
            <w:vAlign w:val="center"/>
          </w:tcPr>
          <w:p w:rsidR="00F64AB9" w:rsidRPr="00E32909" w:rsidRDefault="00F64AB9" w:rsidP="003601D5">
            <w:pPr>
              <w:pStyle w:val="rvps14"/>
              <w:ind w:left="140"/>
              <w:rPr>
                <w:b/>
              </w:rPr>
            </w:pPr>
            <w:r w:rsidRPr="00E3290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43" w:type="dxa"/>
          </w:tcPr>
          <w:p w:rsidR="00F64AB9" w:rsidRPr="00E32909" w:rsidRDefault="00F64AB9" w:rsidP="003601D5">
            <w:pPr>
              <w:pStyle w:val="ac"/>
              <w:spacing w:before="0" w:beforeAutospacing="0" w:after="0" w:afterAutospacing="0"/>
              <w:ind w:left="227"/>
              <w:rPr>
                <w:lang w:val="uk-UA"/>
              </w:rPr>
            </w:pPr>
            <w:r w:rsidRPr="00E32909">
              <w:rPr>
                <w:lang w:val="uk-UA"/>
              </w:rPr>
              <w:t>Шмалюх Анатолій Миколайович</w:t>
            </w:r>
          </w:p>
          <w:p w:rsidR="00055B94" w:rsidRPr="00E32909" w:rsidRDefault="00F64AB9" w:rsidP="003601D5">
            <w:pPr>
              <w:pStyle w:val="ac"/>
              <w:spacing w:before="0" w:beforeAutospacing="0" w:after="0" w:afterAutospacing="0"/>
              <w:ind w:left="227"/>
              <w:rPr>
                <w:lang w:val="uk-UA"/>
              </w:rPr>
            </w:pPr>
            <w:r w:rsidRPr="00E32909">
              <w:rPr>
                <w:lang w:val="uk-UA"/>
              </w:rPr>
              <w:t>(0432) 61-15-13</w:t>
            </w:r>
          </w:p>
          <w:p w:rsidR="00F64AB9" w:rsidRPr="00E32909" w:rsidRDefault="00055B94" w:rsidP="003601D5">
            <w:pPr>
              <w:pStyle w:val="ac"/>
              <w:spacing w:before="0" w:beforeAutospacing="0" w:after="0" w:afterAutospacing="0"/>
              <w:ind w:left="227"/>
              <w:rPr>
                <w:highlight w:val="red"/>
                <w:lang w:val="uk-UA"/>
              </w:rPr>
            </w:pPr>
            <w:r w:rsidRPr="00E32909">
              <w:rPr>
                <w:lang w:val="uk-UA"/>
              </w:rPr>
              <w:t>098-372-28-05</w:t>
            </w:r>
            <w:r w:rsidR="00F64AB9" w:rsidRPr="00E32909">
              <w:rPr>
                <w:lang w:val="uk-UA"/>
              </w:rPr>
              <w:t xml:space="preserve"> </w:t>
            </w:r>
          </w:p>
          <w:p w:rsidR="00F64AB9" w:rsidRPr="00C15219" w:rsidRDefault="00E04F26" w:rsidP="00C15219">
            <w:pPr>
              <w:adjustRightInd w:val="0"/>
              <w:ind w:left="227"/>
              <w:rPr>
                <w:rFonts w:ascii="Segoe UI" w:hAnsi="Segoe UI" w:cs="Segoe UI"/>
                <w:sz w:val="24"/>
                <w:szCs w:val="18"/>
                <w:lang w:val="uk-UA" w:eastAsia="uk-UA"/>
              </w:rPr>
            </w:pPr>
            <w:hyperlink r:id="rId11" w:history="1">
              <w:r w:rsidR="00F64AB9" w:rsidRPr="00E32909">
                <w:rPr>
                  <w:rStyle w:val="ab"/>
                  <w:rFonts w:ascii="Segoe UI" w:hAnsi="Segoe UI" w:cs="Segoe UI"/>
                  <w:color w:val="auto"/>
                  <w:sz w:val="24"/>
                  <w:szCs w:val="18"/>
                  <w:lang w:val="uk-UA" w:eastAsia="uk-UA"/>
                </w:rPr>
                <w:t>vinwoodkadry@gmail.com</w:t>
              </w:r>
            </w:hyperlink>
          </w:p>
        </w:tc>
      </w:tr>
      <w:tr w:rsidR="00F64AB9" w:rsidRPr="00E32909" w:rsidTr="003601D5">
        <w:tc>
          <w:tcPr>
            <w:tcW w:w="10477" w:type="dxa"/>
            <w:gridSpan w:val="3"/>
          </w:tcPr>
          <w:p w:rsidR="00F64AB9" w:rsidRPr="00E32909" w:rsidRDefault="00F64AB9" w:rsidP="003601D5">
            <w:pPr>
              <w:pStyle w:val="rvps12"/>
              <w:jc w:val="center"/>
              <w:rPr>
                <w:b/>
              </w:rPr>
            </w:pPr>
            <w:r w:rsidRPr="00E32909">
              <w:rPr>
                <w:b/>
              </w:rPr>
              <w:t>Кваліфікаційні вимоги</w:t>
            </w:r>
          </w:p>
        </w:tc>
      </w:tr>
      <w:tr w:rsidR="00F64AB9" w:rsidRPr="00E32909" w:rsidTr="003601D5">
        <w:tc>
          <w:tcPr>
            <w:tcW w:w="345" w:type="dxa"/>
          </w:tcPr>
          <w:p w:rsidR="00F64AB9" w:rsidRPr="00E32909" w:rsidRDefault="00F64AB9" w:rsidP="003601D5">
            <w:pPr>
              <w:pStyle w:val="rvps12"/>
              <w:jc w:val="center"/>
            </w:pPr>
            <w:r w:rsidRPr="00E32909">
              <w:t>1</w:t>
            </w:r>
          </w:p>
        </w:tc>
        <w:tc>
          <w:tcPr>
            <w:tcW w:w="2689" w:type="dxa"/>
          </w:tcPr>
          <w:p w:rsidR="00F64AB9" w:rsidRPr="00E32909" w:rsidRDefault="00F64AB9" w:rsidP="003601D5">
            <w:pPr>
              <w:pStyle w:val="rvps14"/>
              <w:rPr>
                <w:b/>
              </w:rPr>
            </w:pPr>
            <w:r w:rsidRPr="00E32909">
              <w:rPr>
                <w:b/>
              </w:rPr>
              <w:t>Освіта</w:t>
            </w:r>
          </w:p>
        </w:tc>
        <w:tc>
          <w:tcPr>
            <w:tcW w:w="7443" w:type="dxa"/>
          </w:tcPr>
          <w:p w:rsidR="00F64AB9" w:rsidRPr="00E32909" w:rsidRDefault="00470FAA" w:rsidP="00E220BC">
            <w:pPr>
              <w:tabs>
                <w:tab w:val="left" w:pos="816"/>
              </w:tabs>
              <w:ind w:left="85"/>
              <w:rPr>
                <w:sz w:val="24"/>
                <w:lang w:val="uk-UA"/>
              </w:rPr>
            </w:pPr>
            <w:r w:rsidRPr="00E220BC">
              <w:rPr>
                <w:rStyle w:val="rvts0"/>
                <w:sz w:val="24"/>
                <w:lang w:val="uk-UA"/>
              </w:rPr>
              <w:t xml:space="preserve">Ступінь вищої освіти </w:t>
            </w:r>
            <w:r w:rsidR="00F64AB9" w:rsidRPr="00E220BC">
              <w:rPr>
                <w:rStyle w:val="rvts0"/>
                <w:sz w:val="24"/>
                <w:lang w:val="uk-UA"/>
              </w:rPr>
              <w:t xml:space="preserve"> </w:t>
            </w:r>
            <w:r w:rsidR="00F64AB9" w:rsidRPr="00E220BC">
              <w:rPr>
                <w:sz w:val="24"/>
                <w:lang w:val="uk-UA"/>
              </w:rPr>
              <w:t xml:space="preserve">не нижче </w:t>
            </w:r>
            <w:r w:rsidRPr="00E220BC">
              <w:rPr>
                <w:sz w:val="24"/>
                <w:lang w:val="uk-UA"/>
              </w:rPr>
              <w:t xml:space="preserve">молодшого </w:t>
            </w:r>
            <w:r w:rsidR="00F64AB9" w:rsidRPr="00E220BC">
              <w:rPr>
                <w:sz w:val="24"/>
                <w:lang w:val="uk-UA"/>
              </w:rPr>
              <w:t xml:space="preserve">бакалавра або бакалавра за спеціальністю   </w:t>
            </w:r>
            <w:r w:rsidR="00F7295F" w:rsidRPr="00DC4447">
              <w:rPr>
                <w:sz w:val="24"/>
                <w:lang w:val="uk-UA"/>
              </w:rPr>
              <w:t>«Фінанси, банківська справа та страхування</w:t>
            </w:r>
            <w:r w:rsidR="00F64AB9" w:rsidRPr="00DC4447">
              <w:rPr>
                <w:sz w:val="24"/>
                <w:lang w:val="uk-UA"/>
              </w:rPr>
              <w:t>»</w:t>
            </w:r>
          </w:p>
        </w:tc>
      </w:tr>
      <w:tr w:rsidR="00F64AB9" w:rsidRPr="00E32909" w:rsidTr="003601D5">
        <w:tc>
          <w:tcPr>
            <w:tcW w:w="345" w:type="dxa"/>
          </w:tcPr>
          <w:p w:rsidR="00F64AB9" w:rsidRPr="00E32909" w:rsidRDefault="00F64AB9" w:rsidP="003601D5">
            <w:pPr>
              <w:pStyle w:val="rvps12"/>
              <w:jc w:val="center"/>
            </w:pPr>
            <w:r w:rsidRPr="00E32909">
              <w:t>2</w:t>
            </w:r>
          </w:p>
        </w:tc>
        <w:tc>
          <w:tcPr>
            <w:tcW w:w="2689" w:type="dxa"/>
          </w:tcPr>
          <w:p w:rsidR="00F64AB9" w:rsidRPr="00E32909" w:rsidRDefault="00F64AB9" w:rsidP="003601D5">
            <w:pPr>
              <w:pStyle w:val="rvps14"/>
              <w:rPr>
                <w:b/>
              </w:rPr>
            </w:pPr>
            <w:r w:rsidRPr="00E32909">
              <w:rPr>
                <w:b/>
              </w:rPr>
              <w:t>Досвід роботи</w:t>
            </w:r>
          </w:p>
        </w:tc>
        <w:tc>
          <w:tcPr>
            <w:tcW w:w="7443" w:type="dxa"/>
          </w:tcPr>
          <w:p w:rsidR="00F64AB9" w:rsidRPr="00E32909" w:rsidRDefault="00F64AB9" w:rsidP="003601D5">
            <w:pPr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 xml:space="preserve">  Не потребує</w:t>
            </w:r>
          </w:p>
        </w:tc>
      </w:tr>
      <w:tr w:rsidR="00ED4D2D" w:rsidRPr="00E32909" w:rsidTr="003601D5">
        <w:tc>
          <w:tcPr>
            <w:tcW w:w="345" w:type="dxa"/>
          </w:tcPr>
          <w:p w:rsidR="00ED4D2D" w:rsidRPr="00E32909" w:rsidRDefault="00ED4D2D" w:rsidP="003601D5">
            <w:pPr>
              <w:pStyle w:val="rvps12"/>
              <w:jc w:val="center"/>
            </w:pPr>
            <w:r w:rsidRPr="00E32909">
              <w:t>3</w:t>
            </w:r>
          </w:p>
        </w:tc>
        <w:tc>
          <w:tcPr>
            <w:tcW w:w="2689" w:type="dxa"/>
          </w:tcPr>
          <w:p w:rsidR="00ED4D2D" w:rsidRPr="00E32909" w:rsidRDefault="00ED4D2D" w:rsidP="003601D5">
            <w:pPr>
              <w:pStyle w:val="rvps14"/>
              <w:rPr>
                <w:b/>
              </w:rPr>
            </w:pPr>
            <w:r w:rsidRPr="00E32909">
              <w:rPr>
                <w:b/>
              </w:rPr>
              <w:t>Володіння державною мовою</w:t>
            </w:r>
          </w:p>
        </w:tc>
        <w:tc>
          <w:tcPr>
            <w:tcW w:w="7443" w:type="dxa"/>
          </w:tcPr>
          <w:p w:rsidR="00ED4D2D" w:rsidRPr="00E32909" w:rsidRDefault="00ED4D2D" w:rsidP="003601D5">
            <w:pPr>
              <w:spacing w:before="120"/>
              <w:ind w:firstLine="125"/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Вільне володіння державною мовою</w:t>
            </w:r>
          </w:p>
        </w:tc>
      </w:tr>
      <w:tr w:rsidR="00F64AB9" w:rsidRPr="00E32909" w:rsidTr="003601D5">
        <w:tc>
          <w:tcPr>
            <w:tcW w:w="345" w:type="dxa"/>
          </w:tcPr>
          <w:p w:rsidR="00F64AB9" w:rsidRPr="00E32909" w:rsidRDefault="00ED4D2D" w:rsidP="003601D5">
            <w:pPr>
              <w:pStyle w:val="rvps12"/>
              <w:jc w:val="center"/>
            </w:pPr>
            <w:r w:rsidRPr="00E32909">
              <w:t>4</w:t>
            </w:r>
          </w:p>
        </w:tc>
        <w:tc>
          <w:tcPr>
            <w:tcW w:w="2689" w:type="dxa"/>
          </w:tcPr>
          <w:p w:rsidR="00F64AB9" w:rsidRPr="00E32909" w:rsidRDefault="00ED4D2D" w:rsidP="00ED4D2D">
            <w:pPr>
              <w:pStyle w:val="rvps14"/>
              <w:rPr>
                <w:b/>
              </w:rPr>
            </w:pPr>
            <w:r w:rsidRPr="00E32909">
              <w:rPr>
                <w:b/>
              </w:rPr>
              <w:t>Володіння іноземною мовою</w:t>
            </w:r>
          </w:p>
        </w:tc>
        <w:tc>
          <w:tcPr>
            <w:tcW w:w="7443" w:type="dxa"/>
          </w:tcPr>
          <w:p w:rsidR="00F64AB9" w:rsidRPr="00E32909" w:rsidRDefault="00ED4D2D" w:rsidP="003601D5">
            <w:pPr>
              <w:spacing w:before="120"/>
              <w:ind w:firstLine="125"/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Не потребує</w:t>
            </w:r>
          </w:p>
        </w:tc>
      </w:tr>
      <w:tr w:rsidR="00F64AB9" w:rsidRPr="00E32909" w:rsidTr="003601D5">
        <w:tc>
          <w:tcPr>
            <w:tcW w:w="10477" w:type="dxa"/>
            <w:gridSpan w:val="3"/>
            <w:vAlign w:val="center"/>
          </w:tcPr>
          <w:p w:rsidR="00F64AB9" w:rsidRPr="00E32909" w:rsidRDefault="00F64AB9" w:rsidP="003601D5">
            <w:pPr>
              <w:pStyle w:val="rvps12"/>
              <w:jc w:val="center"/>
              <w:rPr>
                <w:b/>
              </w:rPr>
            </w:pPr>
            <w:r w:rsidRPr="00E32909">
              <w:rPr>
                <w:rStyle w:val="rvts0"/>
                <w:b/>
              </w:rPr>
              <w:t>Вимоги до компетентності</w:t>
            </w:r>
          </w:p>
        </w:tc>
      </w:tr>
      <w:tr w:rsidR="008C4132" w:rsidRPr="00E32909" w:rsidTr="003601D5">
        <w:tc>
          <w:tcPr>
            <w:tcW w:w="345" w:type="dxa"/>
          </w:tcPr>
          <w:p w:rsidR="008C4132" w:rsidRPr="00E32909" w:rsidRDefault="008C4132" w:rsidP="003601D5">
            <w:pPr>
              <w:pStyle w:val="rvps12"/>
              <w:jc w:val="center"/>
            </w:pPr>
            <w:r w:rsidRPr="00E32909">
              <w:t>1</w:t>
            </w:r>
          </w:p>
        </w:tc>
        <w:tc>
          <w:tcPr>
            <w:tcW w:w="2689" w:type="dxa"/>
          </w:tcPr>
          <w:p w:rsidR="008C4132" w:rsidRPr="00E32909" w:rsidRDefault="008C4132" w:rsidP="003601D5">
            <w:pPr>
              <w:suppressAutoHyphens/>
              <w:rPr>
                <w:b/>
                <w:sz w:val="24"/>
                <w:lang w:val="uk-UA"/>
              </w:rPr>
            </w:pPr>
            <w:r w:rsidRPr="00E32909">
              <w:rPr>
                <w:b/>
                <w:sz w:val="24"/>
                <w:lang w:val="uk-UA"/>
              </w:rPr>
              <w:t>Уміння працювати з комп’ютером</w:t>
            </w:r>
          </w:p>
        </w:tc>
        <w:tc>
          <w:tcPr>
            <w:tcW w:w="7443" w:type="dxa"/>
          </w:tcPr>
          <w:p w:rsidR="00B72A3B" w:rsidRPr="00E32909" w:rsidRDefault="008C4132" w:rsidP="00F35703">
            <w:pPr>
              <w:ind w:left="180"/>
              <w:rPr>
                <w:rStyle w:val="rvts0"/>
                <w:sz w:val="24"/>
                <w:lang w:val="uk-UA"/>
              </w:rPr>
            </w:pPr>
            <w:r w:rsidRPr="00E32909">
              <w:rPr>
                <w:rStyle w:val="rvts0"/>
                <w:sz w:val="24"/>
                <w:lang w:val="uk-UA"/>
              </w:rPr>
              <w:t xml:space="preserve">Рівень досвідченого користувача; </w:t>
            </w:r>
          </w:p>
          <w:p w:rsidR="00B72A3B" w:rsidRPr="00E32909" w:rsidRDefault="00B72A3B" w:rsidP="00F35703">
            <w:pPr>
              <w:ind w:left="180"/>
              <w:rPr>
                <w:rStyle w:val="rvts0"/>
                <w:sz w:val="24"/>
                <w:lang w:val="uk-UA"/>
              </w:rPr>
            </w:pPr>
            <w:r w:rsidRPr="00E32909">
              <w:rPr>
                <w:rStyle w:val="rvts0"/>
                <w:sz w:val="24"/>
                <w:lang w:val="uk-UA"/>
              </w:rPr>
              <w:t>Д</w:t>
            </w:r>
            <w:r w:rsidR="008C4132" w:rsidRPr="00E32909">
              <w:rPr>
                <w:rStyle w:val="rvts0"/>
                <w:sz w:val="24"/>
                <w:lang w:val="uk-UA"/>
              </w:rPr>
              <w:t>освід роботи з офісним пакетом Microsoft Office (Word, Excel, Power Point);</w:t>
            </w:r>
          </w:p>
          <w:p w:rsidR="008C4132" w:rsidRPr="00E32909" w:rsidRDefault="00B72A3B" w:rsidP="00F35703">
            <w:pPr>
              <w:ind w:left="180"/>
              <w:rPr>
                <w:sz w:val="24"/>
                <w:lang w:val="uk-UA"/>
              </w:rPr>
            </w:pPr>
            <w:r w:rsidRPr="00E32909">
              <w:rPr>
                <w:rStyle w:val="rvts0"/>
                <w:sz w:val="24"/>
                <w:lang w:val="uk-UA"/>
              </w:rPr>
              <w:t>Н</w:t>
            </w:r>
            <w:r w:rsidR="008C4132" w:rsidRPr="00E32909">
              <w:rPr>
                <w:rStyle w:val="rvts0"/>
                <w:sz w:val="24"/>
                <w:lang w:val="uk-UA"/>
              </w:rPr>
              <w:t>авички роботи з інформаційно-пошуковими системами в мережі Інтернет.</w:t>
            </w:r>
          </w:p>
        </w:tc>
      </w:tr>
      <w:tr w:rsidR="00F51266" w:rsidRPr="00E003C8" w:rsidTr="003601D5">
        <w:tc>
          <w:tcPr>
            <w:tcW w:w="345" w:type="dxa"/>
          </w:tcPr>
          <w:p w:rsidR="00F51266" w:rsidRPr="00E32909" w:rsidRDefault="00F51266" w:rsidP="003601D5">
            <w:pPr>
              <w:pStyle w:val="rvps12"/>
              <w:jc w:val="center"/>
            </w:pPr>
            <w:r w:rsidRPr="00E32909">
              <w:t>2</w:t>
            </w:r>
          </w:p>
        </w:tc>
        <w:tc>
          <w:tcPr>
            <w:tcW w:w="2689" w:type="dxa"/>
          </w:tcPr>
          <w:p w:rsidR="00F51266" w:rsidRPr="00E32909" w:rsidRDefault="00F51266" w:rsidP="00712B23">
            <w:pPr>
              <w:ind w:left="57" w:right="57"/>
              <w:rPr>
                <w:b/>
                <w:sz w:val="24"/>
                <w:lang w:val="uk-UA" w:eastAsia="uk-UA"/>
              </w:rPr>
            </w:pPr>
            <w:r w:rsidRPr="00E32909">
              <w:rPr>
                <w:b/>
                <w:sz w:val="24"/>
                <w:lang w:val="uk-UA" w:eastAsia="uk-UA"/>
              </w:rPr>
              <w:t>Необхідні ділові якості</w:t>
            </w:r>
          </w:p>
          <w:p w:rsidR="00F51266" w:rsidRPr="00E32909" w:rsidRDefault="00F51266" w:rsidP="00712B23">
            <w:pPr>
              <w:ind w:left="57" w:right="57"/>
              <w:rPr>
                <w:b/>
                <w:sz w:val="24"/>
                <w:lang w:val="uk-UA" w:eastAsia="uk-UA"/>
              </w:rPr>
            </w:pPr>
            <w:r w:rsidRPr="00E32909">
              <w:rPr>
                <w:b/>
                <w:i/>
                <w:iCs/>
                <w:lang w:val="uk-UA"/>
              </w:rPr>
              <w:t>(розмістити за пріоритетністю)</w:t>
            </w:r>
          </w:p>
        </w:tc>
        <w:tc>
          <w:tcPr>
            <w:tcW w:w="7443" w:type="dxa"/>
          </w:tcPr>
          <w:p w:rsidR="002037FC" w:rsidRPr="00E32909" w:rsidRDefault="00003B29" w:rsidP="00F35703">
            <w:pPr>
              <w:pStyle w:val="ad"/>
              <w:spacing w:after="0" w:line="240" w:lineRule="auto"/>
              <w:ind w:left="18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1266" w:rsidRPr="00E32909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  <w:r w:rsidRPr="00E32909">
              <w:rPr>
                <w:rStyle w:val="rvts0"/>
                <w:sz w:val="24"/>
              </w:rPr>
              <w:t>;</w:t>
            </w:r>
            <w:r w:rsidR="00F51266" w:rsidRPr="00E32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7FC" w:rsidRPr="00E32909" w:rsidRDefault="00003B29" w:rsidP="00F35703">
            <w:pPr>
              <w:pStyle w:val="ad"/>
              <w:spacing w:after="0" w:line="240" w:lineRule="auto"/>
              <w:ind w:left="18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37FC" w:rsidRPr="00E32909">
              <w:rPr>
                <w:rFonts w:ascii="Times New Roman" w:hAnsi="Times New Roman"/>
                <w:sz w:val="24"/>
                <w:szCs w:val="24"/>
              </w:rPr>
              <w:t>діалогове спілкування (письмове і усне)</w:t>
            </w:r>
            <w:r w:rsidRPr="00E32909">
              <w:rPr>
                <w:rStyle w:val="rvts0"/>
                <w:sz w:val="24"/>
              </w:rPr>
              <w:t>;</w:t>
            </w:r>
          </w:p>
          <w:p w:rsidR="002037FC" w:rsidRPr="00E32909" w:rsidRDefault="00003B29" w:rsidP="00F35703">
            <w:pPr>
              <w:pStyle w:val="ad"/>
              <w:spacing w:after="0" w:line="240" w:lineRule="auto"/>
              <w:ind w:left="18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37FC" w:rsidRPr="00E32909">
              <w:rPr>
                <w:rFonts w:ascii="Times New Roman" w:hAnsi="Times New Roman"/>
                <w:sz w:val="24"/>
                <w:szCs w:val="24"/>
              </w:rPr>
              <w:t>навички контролю</w:t>
            </w:r>
            <w:r w:rsidRPr="00E32909">
              <w:rPr>
                <w:rStyle w:val="rvts0"/>
                <w:sz w:val="24"/>
              </w:rPr>
              <w:t>;</w:t>
            </w:r>
          </w:p>
          <w:p w:rsidR="002037FC" w:rsidRPr="00E32909" w:rsidRDefault="00003B29" w:rsidP="00F35703">
            <w:pPr>
              <w:pStyle w:val="ad"/>
              <w:spacing w:after="0" w:line="240" w:lineRule="auto"/>
              <w:ind w:left="18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37FC" w:rsidRPr="00E32909">
              <w:rPr>
                <w:rFonts w:ascii="Times New Roman" w:hAnsi="Times New Roman"/>
                <w:sz w:val="24"/>
                <w:szCs w:val="24"/>
              </w:rPr>
              <w:t>вміння розподіляти роботу</w:t>
            </w:r>
            <w:r w:rsidRPr="00E32909">
              <w:rPr>
                <w:rStyle w:val="rvts0"/>
                <w:sz w:val="24"/>
              </w:rPr>
              <w:t>;</w:t>
            </w:r>
          </w:p>
          <w:p w:rsidR="002037FC" w:rsidRPr="00E32909" w:rsidRDefault="00003B29" w:rsidP="00F35703">
            <w:pPr>
              <w:pStyle w:val="ad"/>
              <w:spacing w:after="0" w:line="240" w:lineRule="auto"/>
              <w:ind w:left="18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037FC" w:rsidRPr="00E32909">
              <w:rPr>
                <w:rFonts w:ascii="Times New Roman" w:hAnsi="Times New Roman"/>
                <w:sz w:val="24"/>
                <w:szCs w:val="24"/>
              </w:rPr>
              <w:t>здатність концентруватись на деталях</w:t>
            </w:r>
            <w:r w:rsidRPr="00E32909">
              <w:rPr>
                <w:rStyle w:val="rvts0"/>
                <w:sz w:val="24"/>
              </w:rPr>
              <w:t>;</w:t>
            </w:r>
          </w:p>
          <w:p w:rsidR="002037FC" w:rsidRPr="00E32909" w:rsidRDefault="00003B29" w:rsidP="00F35703">
            <w:pPr>
              <w:pStyle w:val="ad"/>
              <w:spacing w:after="0" w:line="240" w:lineRule="auto"/>
              <w:ind w:left="18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37FC" w:rsidRPr="00E32909">
              <w:rPr>
                <w:rFonts w:ascii="Times New Roman" w:hAnsi="Times New Roman"/>
                <w:sz w:val="24"/>
                <w:szCs w:val="24"/>
              </w:rPr>
              <w:t>оперативність</w:t>
            </w:r>
            <w:r w:rsidRPr="00E32909">
              <w:rPr>
                <w:rStyle w:val="rvts0"/>
                <w:sz w:val="24"/>
              </w:rPr>
              <w:t>;</w:t>
            </w:r>
          </w:p>
          <w:p w:rsidR="002037FC" w:rsidRPr="00E32909" w:rsidRDefault="00003B29" w:rsidP="00F35703">
            <w:pPr>
              <w:pStyle w:val="ad"/>
              <w:spacing w:after="0" w:line="240" w:lineRule="auto"/>
              <w:ind w:left="18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37FC" w:rsidRPr="00E32909">
              <w:rPr>
                <w:rFonts w:ascii="Times New Roman" w:hAnsi="Times New Roman"/>
                <w:sz w:val="24"/>
                <w:szCs w:val="24"/>
              </w:rPr>
              <w:t>обчислювальне мислення</w:t>
            </w:r>
            <w:r w:rsidRPr="00E32909">
              <w:rPr>
                <w:rStyle w:val="rvts0"/>
                <w:sz w:val="24"/>
              </w:rPr>
              <w:t>;</w:t>
            </w:r>
          </w:p>
          <w:p w:rsidR="00F51266" w:rsidRPr="00E32909" w:rsidRDefault="00003B29" w:rsidP="00E220BC">
            <w:pPr>
              <w:pStyle w:val="ad"/>
              <w:spacing w:after="0" w:line="240" w:lineRule="auto"/>
              <w:ind w:left="18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37FC" w:rsidRPr="00E32909">
              <w:rPr>
                <w:rFonts w:ascii="Times New Roman" w:hAnsi="Times New Roman"/>
                <w:sz w:val="24"/>
                <w:szCs w:val="24"/>
              </w:rPr>
              <w:t>уміння працювати в команді</w:t>
            </w:r>
            <w:r w:rsidR="002562D5">
              <w:rPr>
                <w:rStyle w:val="rvts0"/>
                <w:sz w:val="24"/>
              </w:rPr>
              <w:t>.</w:t>
            </w:r>
          </w:p>
        </w:tc>
      </w:tr>
      <w:tr w:rsidR="00F51266" w:rsidRPr="00E003C8" w:rsidTr="003601D5">
        <w:tc>
          <w:tcPr>
            <w:tcW w:w="345" w:type="dxa"/>
          </w:tcPr>
          <w:p w:rsidR="00F51266" w:rsidRPr="00E32909" w:rsidRDefault="00F51266" w:rsidP="003601D5">
            <w:pPr>
              <w:pStyle w:val="rvps12"/>
              <w:jc w:val="center"/>
            </w:pPr>
            <w:r w:rsidRPr="00E32909">
              <w:lastRenderedPageBreak/>
              <w:t>3</w:t>
            </w:r>
          </w:p>
        </w:tc>
        <w:tc>
          <w:tcPr>
            <w:tcW w:w="2689" w:type="dxa"/>
          </w:tcPr>
          <w:p w:rsidR="00F51266" w:rsidRPr="00E32909" w:rsidRDefault="00F51266" w:rsidP="00712B23">
            <w:pPr>
              <w:ind w:left="57" w:right="57"/>
              <w:rPr>
                <w:b/>
                <w:sz w:val="24"/>
                <w:lang w:val="uk-UA" w:eastAsia="uk-UA"/>
              </w:rPr>
            </w:pPr>
            <w:r w:rsidRPr="00E32909">
              <w:rPr>
                <w:b/>
                <w:sz w:val="24"/>
                <w:lang w:val="uk-UA" w:eastAsia="uk-UA"/>
              </w:rPr>
              <w:t xml:space="preserve">Необхідні особистісні якості </w:t>
            </w:r>
          </w:p>
          <w:p w:rsidR="00F51266" w:rsidRPr="00E32909" w:rsidRDefault="00F51266" w:rsidP="00712B23">
            <w:pPr>
              <w:ind w:left="57" w:right="57"/>
              <w:rPr>
                <w:sz w:val="24"/>
                <w:lang w:val="uk-UA" w:eastAsia="uk-UA"/>
              </w:rPr>
            </w:pPr>
            <w:r w:rsidRPr="00E32909">
              <w:rPr>
                <w:b/>
                <w:i/>
                <w:iCs/>
                <w:lang w:val="uk-UA"/>
              </w:rPr>
              <w:t>(розмістити за пріоритетністю)</w:t>
            </w:r>
          </w:p>
        </w:tc>
        <w:tc>
          <w:tcPr>
            <w:tcW w:w="7443" w:type="dxa"/>
          </w:tcPr>
          <w:p w:rsidR="002037FC" w:rsidRPr="00E32909" w:rsidRDefault="00003B29" w:rsidP="00F35703">
            <w:pPr>
              <w:ind w:left="180" w:right="57"/>
              <w:jc w:val="both"/>
              <w:rPr>
                <w:sz w:val="24"/>
                <w:lang w:val="uk-UA"/>
              </w:rPr>
            </w:pPr>
            <w:r w:rsidRPr="00003B29">
              <w:rPr>
                <w:sz w:val="24"/>
                <w:lang w:val="uk-UA"/>
              </w:rPr>
              <w:t xml:space="preserve">- </w:t>
            </w:r>
            <w:r w:rsidR="002037FC" w:rsidRPr="00E32909">
              <w:rPr>
                <w:sz w:val="24"/>
                <w:lang w:val="uk-UA"/>
              </w:rPr>
              <w:t>відповідальність</w:t>
            </w:r>
            <w:r w:rsidRPr="00E32909">
              <w:rPr>
                <w:rStyle w:val="rvts0"/>
                <w:sz w:val="24"/>
                <w:lang w:val="uk-UA"/>
              </w:rPr>
              <w:t>;</w:t>
            </w:r>
          </w:p>
          <w:p w:rsidR="002037FC" w:rsidRPr="00E32909" w:rsidRDefault="00003B29" w:rsidP="00F35703">
            <w:pPr>
              <w:ind w:left="180" w:right="57"/>
              <w:jc w:val="both"/>
              <w:rPr>
                <w:sz w:val="24"/>
                <w:lang w:val="uk-UA"/>
              </w:rPr>
            </w:pPr>
            <w:r w:rsidRPr="00003B29">
              <w:rPr>
                <w:sz w:val="24"/>
                <w:lang w:val="uk-UA"/>
              </w:rPr>
              <w:t xml:space="preserve">- </w:t>
            </w:r>
            <w:r w:rsidR="002037FC" w:rsidRPr="00E32909">
              <w:rPr>
                <w:sz w:val="24"/>
                <w:lang w:val="uk-UA"/>
              </w:rPr>
              <w:t>інноваційність</w:t>
            </w:r>
            <w:r w:rsidRPr="00E32909">
              <w:rPr>
                <w:rStyle w:val="rvts0"/>
                <w:sz w:val="24"/>
                <w:lang w:val="uk-UA"/>
              </w:rPr>
              <w:t>;</w:t>
            </w:r>
          </w:p>
          <w:p w:rsidR="002037FC" w:rsidRPr="00E32909" w:rsidRDefault="00003B29" w:rsidP="00F35703">
            <w:pPr>
              <w:ind w:left="180" w:right="57"/>
              <w:jc w:val="both"/>
              <w:rPr>
                <w:sz w:val="24"/>
                <w:lang w:val="uk-UA"/>
              </w:rPr>
            </w:pPr>
            <w:r w:rsidRPr="00003B29">
              <w:rPr>
                <w:sz w:val="24"/>
                <w:lang w:val="uk-UA"/>
              </w:rPr>
              <w:t xml:space="preserve">- </w:t>
            </w:r>
            <w:r w:rsidR="002037FC" w:rsidRPr="00E32909">
              <w:rPr>
                <w:sz w:val="24"/>
                <w:lang w:val="uk-UA"/>
              </w:rPr>
              <w:t>ініціативність</w:t>
            </w:r>
            <w:r w:rsidRPr="00E32909">
              <w:rPr>
                <w:rStyle w:val="rvts0"/>
                <w:sz w:val="24"/>
                <w:lang w:val="uk-UA"/>
              </w:rPr>
              <w:t>;</w:t>
            </w:r>
          </w:p>
          <w:p w:rsidR="002037FC" w:rsidRPr="00E32909" w:rsidRDefault="00003B29" w:rsidP="00F35703">
            <w:pPr>
              <w:ind w:left="180" w:right="57"/>
              <w:jc w:val="both"/>
              <w:rPr>
                <w:sz w:val="24"/>
                <w:lang w:val="uk-UA"/>
              </w:rPr>
            </w:pPr>
            <w:r w:rsidRPr="00003B29">
              <w:rPr>
                <w:sz w:val="24"/>
                <w:lang w:val="uk-UA"/>
              </w:rPr>
              <w:t xml:space="preserve">- </w:t>
            </w:r>
            <w:r w:rsidR="002037FC" w:rsidRPr="00E32909">
              <w:rPr>
                <w:sz w:val="24"/>
                <w:lang w:val="uk-UA"/>
              </w:rPr>
              <w:t>дисциплінованість</w:t>
            </w:r>
            <w:r w:rsidRPr="00E32909">
              <w:rPr>
                <w:rStyle w:val="rvts0"/>
                <w:sz w:val="24"/>
                <w:lang w:val="uk-UA"/>
              </w:rPr>
              <w:t>;</w:t>
            </w:r>
          </w:p>
          <w:p w:rsidR="002037FC" w:rsidRDefault="00003B29" w:rsidP="00F35703">
            <w:pPr>
              <w:ind w:left="180" w:right="57"/>
              <w:jc w:val="both"/>
              <w:rPr>
                <w:rStyle w:val="rvts0"/>
                <w:sz w:val="24"/>
                <w:lang w:val="uk-UA"/>
              </w:rPr>
            </w:pPr>
            <w:r w:rsidRPr="00003B29">
              <w:rPr>
                <w:sz w:val="24"/>
                <w:lang w:val="uk-UA"/>
              </w:rPr>
              <w:t xml:space="preserve">- </w:t>
            </w:r>
            <w:r w:rsidR="002037FC" w:rsidRPr="00E32909">
              <w:rPr>
                <w:sz w:val="24"/>
                <w:lang w:val="uk-UA"/>
              </w:rPr>
              <w:t>автономність</w:t>
            </w:r>
            <w:r w:rsidRPr="00E32909">
              <w:rPr>
                <w:rStyle w:val="rvts0"/>
                <w:sz w:val="24"/>
                <w:lang w:val="uk-UA"/>
              </w:rPr>
              <w:t>;</w:t>
            </w:r>
          </w:p>
          <w:p w:rsidR="00F51266" w:rsidRPr="00E32909" w:rsidRDefault="002562D5" w:rsidP="00E220BC">
            <w:pPr>
              <w:ind w:left="180" w:right="57"/>
              <w:jc w:val="both"/>
              <w:rPr>
                <w:sz w:val="24"/>
                <w:lang w:val="uk-UA"/>
              </w:rPr>
            </w:pPr>
            <w:r w:rsidRPr="002562D5">
              <w:rPr>
                <w:sz w:val="24"/>
                <w:lang w:val="uk-UA"/>
              </w:rPr>
              <w:t>- комунікабельність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F64AB9" w:rsidRPr="00E32909" w:rsidTr="003601D5">
        <w:tc>
          <w:tcPr>
            <w:tcW w:w="10477" w:type="dxa"/>
            <w:gridSpan w:val="3"/>
          </w:tcPr>
          <w:p w:rsidR="00F64AB9" w:rsidRPr="00E32909" w:rsidRDefault="00F64AB9" w:rsidP="003601D5">
            <w:pPr>
              <w:pStyle w:val="rvps14"/>
              <w:spacing w:before="120" w:beforeAutospacing="0" w:after="120" w:afterAutospacing="0"/>
              <w:ind w:left="125" w:right="125"/>
              <w:jc w:val="center"/>
            </w:pPr>
            <w:r w:rsidRPr="00E32909">
              <w:rPr>
                <w:b/>
              </w:rPr>
              <w:t>Професійні знання</w:t>
            </w:r>
          </w:p>
        </w:tc>
      </w:tr>
      <w:tr w:rsidR="00F64AB9" w:rsidRPr="00E32909" w:rsidTr="003601D5">
        <w:tc>
          <w:tcPr>
            <w:tcW w:w="345" w:type="dxa"/>
          </w:tcPr>
          <w:p w:rsidR="00F64AB9" w:rsidRPr="00E32909" w:rsidRDefault="00F64AB9" w:rsidP="003601D5">
            <w:pPr>
              <w:pStyle w:val="rvps12"/>
              <w:jc w:val="center"/>
            </w:pPr>
            <w:r w:rsidRPr="00E32909">
              <w:t>1</w:t>
            </w:r>
          </w:p>
        </w:tc>
        <w:tc>
          <w:tcPr>
            <w:tcW w:w="2689" w:type="dxa"/>
          </w:tcPr>
          <w:p w:rsidR="00F64AB9" w:rsidRPr="00E32909" w:rsidRDefault="00F64AB9" w:rsidP="003601D5">
            <w:pPr>
              <w:pStyle w:val="rvps14"/>
              <w:spacing w:before="0" w:after="0"/>
              <w:rPr>
                <w:b/>
                <w:lang w:eastAsia="zh-CN"/>
              </w:rPr>
            </w:pPr>
            <w:r w:rsidRPr="00E32909">
              <w:rPr>
                <w:b/>
              </w:rPr>
              <w:t xml:space="preserve"> Знання законодавства</w:t>
            </w:r>
          </w:p>
        </w:tc>
        <w:tc>
          <w:tcPr>
            <w:tcW w:w="7443" w:type="dxa"/>
          </w:tcPr>
          <w:p w:rsidR="00525837" w:rsidRPr="00E32909" w:rsidRDefault="00525837" w:rsidP="00F35703">
            <w:pPr>
              <w:ind w:left="180"/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Знання:</w:t>
            </w:r>
          </w:p>
          <w:p w:rsidR="00F64AB9" w:rsidRPr="00E32909" w:rsidRDefault="00F64AB9" w:rsidP="00F35703">
            <w:pPr>
              <w:ind w:left="180"/>
              <w:rPr>
                <w:sz w:val="24"/>
                <w:lang w:val="uk-UA" w:eastAsia="zh-CN"/>
              </w:rPr>
            </w:pPr>
            <w:r w:rsidRPr="00E32909">
              <w:rPr>
                <w:sz w:val="24"/>
                <w:lang w:val="uk-UA"/>
              </w:rPr>
              <w:t>- </w:t>
            </w:r>
            <w:hyperlink r:id="rId12" w:history="1">
              <w:r w:rsidRPr="00E32909">
                <w:rPr>
                  <w:rStyle w:val="ab"/>
                  <w:color w:val="auto"/>
                  <w:sz w:val="24"/>
                  <w:u w:val="none"/>
                  <w:lang w:val="uk-UA"/>
                </w:rPr>
                <w:t>Конституці</w:t>
              </w:r>
              <w:r w:rsidR="00525837" w:rsidRPr="00E32909">
                <w:rPr>
                  <w:rStyle w:val="ab"/>
                  <w:color w:val="auto"/>
                  <w:sz w:val="24"/>
                  <w:u w:val="none"/>
                  <w:lang w:val="uk-UA"/>
                </w:rPr>
                <w:t>ї</w:t>
              </w:r>
              <w:r w:rsidRPr="00E32909">
                <w:rPr>
                  <w:rStyle w:val="ab"/>
                  <w:color w:val="auto"/>
                  <w:sz w:val="24"/>
                  <w:u w:val="none"/>
                  <w:lang w:val="uk-UA"/>
                </w:rPr>
                <w:t xml:space="preserve"> України</w:t>
              </w:r>
            </w:hyperlink>
            <w:r w:rsidRPr="00E32909">
              <w:rPr>
                <w:sz w:val="24"/>
                <w:lang w:val="uk-UA"/>
              </w:rPr>
              <w:t xml:space="preserve">; </w:t>
            </w:r>
          </w:p>
          <w:p w:rsidR="00F64AB9" w:rsidRPr="00E32909" w:rsidRDefault="00F64AB9" w:rsidP="00F35703">
            <w:pPr>
              <w:ind w:left="180"/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- </w:t>
            </w:r>
            <w:hyperlink r:id="rId13" w:history="1">
              <w:r w:rsidRPr="00E32909">
                <w:rPr>
                  <w:rStyle w:val="ab"/>
                  <w:color w:val="auto"/>
                  <w:sz w:val="24"/>
                  <w:u w:val="none"/>
                  <w:lang w:val="uk-UA"/>
                </w:rPr>
                <w:t>Закон</w:t>
              </w:r>
              <w:r w:rsidR="00525837" w:rsidRPr="00E32909">
                <w:rPr>
                  <w:rStyle w:val="ab"/>
                  <w:color w:val="auto"/>
                  <w:sz w:val="24"/>
                  <w:u w:val="none"/>
                  <w:lang w:val="uk-UA"/>
                </w:rPr>
                <w:t>у</w:t>
              </w:r>
              <w:r w:rsidRPr="00E32909">
                <w:rPr>
                  <w:rStyle w:val="ab"/>
                  <w:color w:val="auto"/>
                  <w:sz w:val="24"/>
                  <w:u w:val="none"/>
                  <w:lang w:val="uk-UA"/>
                </w:rPr>
                <w:t xml:space="preserve"> України</w:t>
              </w:r>
            </w:hyperlink>
            <w:r w:rsidRPr="00E32909">
              <w:rPr>
                <w:sz w:val="24"/>
                <w:lang w:val="uk-UA"/>
              </w:rPr>
              <w:t xml:space="preserve"> «Про державну службу»;</w:t>
            </w:r>
          </w:p>
          <w:p w:rsidR="00F64AB9" w:rsidRPr="00E32909" w:rsidRDefault="00F64AB9" w:rsidP="00F35703">
            <w:pPr>
              <w:suppressAutoHyphens/>
              <w:ind w:left="180"/>
              <w:rPr>
                <w:sz w:val="24"/>
                <w:lang w:val="uk-UA" w:eastAsia="zh-CN"/>
              </w:rPr>
            </w:pPr>
            <w:r w:rsidRPr="00E32909">
              <w:rPr>
                <w:sz w:val="24"/>
                <w:lang w:val="uk-UA"/>
              </w:rPr>
              <w:t>- Закон</w:t>
            </w:r>
            <w:r w:rsidR="00525837" w:rsidRPr="00E32909">
              <w:rPr>
                <w:sz w:val="24"/>
                <w:lang w:val="uk-UA"/>
              </w:rPr>
              <w:t>у</w:t>
            </w:r>
            <w:r w:rsidRPr="00E32909">
              <w:rPr>
                <w:sz w:val="24"/>
                <w:lang w:val="uk-UA"/>
              </w:rPr>
              <w:t xml:space="preserve"> України «Про запобігання корупції».</w:t>
            </w:r>
          </w:p>
        </w:tc>
      </w:tr>
      <w:tr w:rsidR="00F64AB9" w:rsidRPr="00E32909" w:rsidTr="003601D5">
        <w:tc>
          <w:tcPr>
            <w:tcW w:w="345" w:type="dxa"/>
          </w:tcPr>
          <w:p w:rsidR="00F64AB9" w:rsidRPr="00E32909" w:rsidRDefault="00F64AB9" w:rsidP="003601D5">
            <w:pPr>
              <w:pStyle w:val="rvps12"/>
              <w:jc w:val="center"/>
            </w:pPr>
            <w:r w:rsidRPr="00E32909">
              <w:t>2</w:t>
            </w:r>
          </w:p>
        </w:tc>
        <w:tc>
          <w:tcPr>
            <w:tcW w:w="2689" w:type="dxa"/>
          </w:tcPr>
          <w:p w:rsidR="00F64AB9" w:rsidRPr="00E32909" w:rsidRDefault="00F64AB9" w:rsidP="003601D5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lang w:eastAsia="zh-CN"/>
              </w:rPr>
            </w:pPr>
            <w:r w:rsidRPr="00E32909"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443" w:type="dxa"/>
          </w:tcPr>
          <w:p w:rsidR="00E4602F" w:rsidRPr="00E32909" w:rsidRDefault="00E4602F" w:rsidP="00F35703">
            <w:pPr>
              <w:autoSpaceDE/>
              <w:autoSpaceDN/>
              <w:ind w:left="180"/>
              <w:outlineLvl w:val="0"/>
              <w:rPr>
                <w:sz w:val="24"/>
                <w:lang w:val="uk-UA"/>
              </w:rPr>
            </w:pPr>
            <w:r w:rsidRPr="00E32909">
              <w:rPr>
                <w:sz w:val="24"/>
                <w:lang w:val="uk-UA"/>
              </w:rPr>
              <w:t>Знання:</w:t>
            </w:r>
          </w:p>
          <w:p w:rsidR="00E4602F" w:rsidRPr="00E32909" w:rsidRDefault="00E0511B" w:rsidP="00092B89">
            <w:pPr>
              <w:autoSpaceDE/>
              <w:autoSpaceDN/>
              <w:ind w:left="180"/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E4602F" w:rsidRPr="00E32909">
              <w:rPr>
                <w:sz w:val="24"/>
                <w:lang w:val="uk-UA"/>
              </w:rPr>
              <w:t>Лісового кодексу України;</w:t>
            </w:r>
          </w:p>
          <w:p w:rsidR="00E4602F" w:rsidRPr="00E32909" w:rsidRDefault="00E0511B" w:rsidP="00121772">
            <w:pPr>
              <w:autoSpaceDE/>
              <w:autoSpaceDN/>
              <w:ind w:left="322" w:hanging="142"/>
              <w:outlineLvl w:val="0"/>
              <w:rPr>
                <w:rFonts w:ascii="Calibri" w:hAnsi="Calibri" w:cs="Arial"/>
                <w:color w:val="333333"/>
                <w:kern w:val="36"/>
                <w:sz w:val="24"/>
                <w:lang w:val="uk-UA" w:eastAsia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F64AB9" w:rsidRPr="00E32909">
              <w:rPr>
                <w:sz w:val="24"/>
                <w:lang w:val="uk-UA"/>
              </w:rPr>
              <w:t>Закон</w:t>
            </w:r>
            <w:r w:rsidR="00E4602F" w:rsidRPr="00E32909">
              <w:rPr>
                <w:sz w:val="24"/>
                <w:lang w:val="uk-UA"/>
              </w:rPr>
              <w:t>у</w:t>
            </w:r>
            <w:r w:rsidR="00F64AB9" w:rsidRPr="00E32909">
              <w:rPr>
                <w:sz w:val="24"/>
                <w:lang w:val="uk-UA"/>
              </w:rPr>
              <w:t xml:space="preserve"> України «</w:t>
            </w:r>
            <w:r w:rsidR="00F64AB9" w:rsidRPr="00E32909">
              <w:rPr>
                <w:rFonts w:cs="Arial"/>
                <w:color w:val="333333"/>
                <w:kern w:val="36"/>
                <w:sz w:val="24"/>
                <w:lang w:val="uk-UA" w:eastAsia="uk-UA"/>
              </w:rPr>
              <w:t>Про особливості державного регулювання діяльності суб'єктів підприємницької діяльності, пов'язаної з реалізацією та експортом лісоматеріалів</w:t>
            </w:r>
            <w:r w:rsidR="00E4602F" w:rsidRPr="00E32909">
              <w:rPr>
                <w:rFonts w:ascii="Calibri" w:hAnsi="Calibri" w:cs="Arial"/>
                <w:color w:val="333333"/>
                <w:kern w:val="36"/>
                <w:sz w:val="24"/>
                <w:lang w:val="uk-UA" w:eastAsia="uk-UA"/>
              </w:rPr>
              <w:t>»</w:t>
            </w:r>
            <w:r w:rsidR="00E4602F" w:rsidRPr="00E32909">
              <w:rPr>
                <w:sz w:val="24"/>
                <w:lang w:val="uk-UA"/>
              </w:rPr>
              <w:t>;</w:t>
            </w:r>
          </w:p>
          <w:p w:rsidR="00F64AB9" w:rsidRPr="00E32909" w:rsidRDefault="00E0511B" w:rsidP="00F35703">
            <w:pPr>
              <w:autoSpaceDE/>
              <w:autoSpaceDN/>
              <w:ind w:left="180"/>
              <w:outlineLvl w:val="0"/>
              <w:rPr>
                <w:rFonts w:cs="Arial"/>
                <w:color w:val="333333"/>
                <w:kern w:val="36"/>
                <w:sz w:val="24"/>
                <w:lang w:val="uk-UA" w:eastAsia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F64AB9" w:rsidRPr="00E32909">
              <w:rPr>
                <w:sz w:val="24"/>
                <w:lang w:val="uk-UA"/>
              </w:rPr>
              <w:t xml:space="preserve">Положення </w:t>
            </w:r>
            <w:r w:rsidR="00E14DA5">
              <w:rPr>
                <w:sz w:val="24"/>
                <w:lang w:val="uk-UA"/>
              </w:rPr>
              <w:t xml:space="preserve"> </w:t>
            </w:r>
            <w:r w:rsidR="00F64AB9" w:rsidRPr="00E32909">
              <w:rPr>
                <w:sz w:val="24"/>
                <w:lang w:val="uk-UA"/>
              </w:rPr>
              <w:t>про</w:t>
            </w:r>
            <w:r w:rsidR="00E14DA5">
              <w:rPr>
                <w:sz w:val="24"/>
                <w:lang w:val="uk-UA"/>
              </w:rPr>
              <w:t xml:space="preserve"> </w:t>
            </w:r>
            <w:r w:rsidR="00F64AB9" w:rsidRPr="00E32909">
              <w:rPr>
                <w:sz w:val="24"/>
                <w:lang w:val="uk-UA"/>
              </w:rPr>
              <w:t xml:space="preserve"> Вінницьке обласне управління лісового та мисливського господарства</w:t>
            </w:r>
            <w:r w:rsidR="00E4602F" w:rsidRPr="00E32909">
              <w:rPr>
                <w:sz w:val="24"/>
                <w:lang w:val="uk-UA"/>
              </w:rPr>
              <w:t>.</w:t>
            </w:r>
          </w:p>
        </w:tc>
      </w:tr>
    </w:tbl>
    <w:p w:rsidR="00FC2B2A" w:rsidRPr="00E32909" w:rsidRDefault="00FC2B2A" w:rsidP="00F64AB9">
      <w:pPr>
        <w:rPr>
          <w:lang w:val="uk-UA"/>
        </w:rPr>
      </w:pPr>
    </w:p>
    <w:sectPr w:rsidR="00FC2B2A" w:rsidRPr="00E32909" w:rsidSect="00E003C8">
      <w:headerReference w:type="default" r:id="rId14"/>
      <w:pgSz w:w="16840" w:h="11907" w:orient="landscape"/>
      <w:pgMar w:top="567" w:right="709" w:bottom="425" w:left="56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26" w:rsidRDefault="00E04F26">
      <w:r>
        <w:separator/>
      </w:r>
    </w:p>
  </w:endnote>
  <w:endnote w:type="continuationSeparator" w:id="0">
    <w:p w:rsidR="00E04F26" w:rsidRDefault="00E0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26" w:rsidRDefault="00E04F26">
      <w:r>
        <w:separator/>
      </w:r>
    </w:p>
  </w:footnote>
  <w:footnote w:type="continuationSeparator" w:id="0">
    <w:p w:rsidR="00E04F26" w:rsidRDefault="00E0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6" w:rsidRDefault="00F11BB6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37C8">
      <w:rPr>
        <w:rStyle w:val="a6"/>
        <w:noProof/>
      </w:rPr>
      <w:t>3</w:t>
    </w:r>
    <w:r>
      <w:rPr>
        <w:rStyle w:val="a6"/>
      </w:rPr>
      <w:fldChar w:fldCharType="end"/>
    </w:r>
  </w:p>
  <w:p w:rsidR="00F11BB6" w:rsidRDefault="00F11B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BD"/>
    <w:multiLevelType w:val="hybridMultilevel"/>
    <w:tmpl w:val="734CCAAE"/>
    <w:lvl w:ilvl="0" w:tplc="BA6E9DA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35F7F86"/>
    <w:multiLevelType w:val="hybridMultilevel"/>
    <w:tmpl w:val="1744FDB8"/>
    <w:lvl w:ilvl="0" w:tplc="CB3098B8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43E16"/>
    <w:multiLevelType w:val="hybridMultilevel"/>
    <w:tmpl w:val="3D508C9C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4376C88"/>
    <w:multiLevelType w:val="hybridMultilevel"/>
    <w:tmpl w:val="D4600C26"/>
    <w:lvl w:ilvl="0" w:tplc="1298A2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D172D"/>
    <w:multiLevelType w:val="multilevel"/>
    <w:tmpl w:val="26F6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E0994"/>
    <w:multiLevelType w:val="hybridMultilevel"/>
    <w:tmpl w:val="32B2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2637F"/>
    <w:multiLevelType w:val="hybridMultilevel"/>
    <w:tmpl w:val="CCE63A32"/>
    <w:lvl w:ilvl="0" w:tplc="BA6E9DA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96A91"/>
    <w:multiLevelType w:val="hybridMultilevel"/>
    <w:tmpl w:val="36D87578"/>
    <w:lvl w:ilvl="0" w:tplc="D6867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B76D7C"/>
    <w:multiLevelType w:val="hybridMultilevel"/>
    <w:tmpl w:val="9A5C68E0"/>
    <w:lvl w:ilvl="0" w:tplc="A47E1D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BE66E8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 w:tplc="BA6E9DA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CF6292"/>
    <w:multiLevelType w:val="hybridMultilevel"/>
    <w:tmpl w:val="837478B2"/>
    <w:lvl w:ilvl="0" w:tplc="8BE66E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B471A"/>
    <w:multiLevelType w:val="hybridMultilevel"/>
    <w:tmpl w:val="0ADC1BAC"/>
    <w:lvl w:ilvl="0" w:tplc="CB3098B8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BD6D27"/>
    <w:multiLevelType w:val="hybridMultilevel"/>
    <w:tmpl w:val="6B505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51F3B"/>
    <w:multiLevelType w:val="hybridMultilevel"/>
    <w:tmpl w:val="A7560570"/>
    <w:lvl w:ilvl="0" w:tplc="CB3098B8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1133DAF"/>
    <w:multiLevelType w:val="hybridMultilevel"/>
    <w:tmpl w:val="20B41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76221"/>
    <w:multiLevelType w:val="hybridMultilevel"/>
    <w:tmpl w:val="CCA21128"/>
    <w:lvl w:ilvl="0" w:tplc="588A0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D1EF3"/>
    <w:multiLevelType w:val="hybridMultilevel"/>
    <w:tmpl w:val="FEC456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532F1"/>
    <w:multiLevelType w:val="hybridMultilevel"/>
    <w:tmpl w:val="BB1CBEAA"/>
    <w:lvl w:ilvl="0" w:tplc="588A0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98A2B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8732A"/>
    <w:multiLevelType w:val="hybridMultilevel"/>
    <w:tmpl w:val="A434CAB8"/>
    <w:lvl w:ilvl="0" w:tplc="BA6E9DA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CF5466"/>
    <w:multiLevelType w:val="hybridMultilevel"/>
    <w:tmpl w:val="19FC6054"/>
    <w:lvl w:ilvl="0" w:tplc="BA6E9DA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1298A2B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4E573793"/>
    <w:multiLevelType w:val="hybridMultilevel"/>
    <w:tmpl w:val="6696ED40"/>
    <w:lvl w:ilvl="0" w:tplc="1298A2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83D00"/>
    <w:multiLevelType w:val="hybridMultilevel"/>
    <w:tmpl w:val="ACB428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459E8"/>
    <w:multiLevelType w:val="hybridMultilevel"/>
    <w:tmpl w:val="D9D447BC"/>
    <w:lvl w:ilvl="0" w:tplc="323C6F7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D1268F"/>
    <w:multiLevelType w:val="hybridMultilevel"/>
    <w:tmpl w:val="0ABC53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90401AF"/>
    <w:multiLevelType w:val="hybridMultilevel"/>
    <w:tmpl w:val="629C5E0A"/>
    <w:lvl w:ilvl="0" w:tplc="AA32B6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BA6E9DA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C3032"/>
    <w:multiLevelType w:val="hybridMultilevel"/>
    <w:tmpl w:val="C3AE801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AA32B63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 w:tplc="BA6E9DA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10659E"/>
    <w:multiLevelType w:val="hybridMultilevel"/>
    <w:tmpl w:val="4720EAF4"/>
    <w:lvl w:ilvl="0" w:tplc="BA6E9DA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E7D28"/>
    <w:multiLevelType w:val="hybridMultilevel"/>
    <w:tmpl w:val="7004BB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6BA1368"/>
    <w:multiLevelType w:val="hybridMultilevel"/>
    <w:tmpl w:val="4030E0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CE57CD"/>
    <w:multiLevelType w:val="hybridMultilevel"/>
    <w:tmpl w:val="759EA0BC"/>
    <w:lvl w:ilvl="0" w:tplc="588A0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82641"/>
    <w:multiLevelType w:val="multilevel"/>
    <w:tmpl w:val="734CCAAE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>
    <w:nsid w:val="79DC4D7A"/>
    <w:multiLevelType w:val="hybridMultilevel"/>
    <w:tmpl w:val="FDD22B06"/>
    <w:lvl w:ilvl="0" w:tplc="BA6E9DA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0F5FD0"/>
    <w:multiLevelType w:val="hybridMultilevel"/>
    <w:tmpl w:val="D038A29E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5"/>
  </w:num>
  <w:num w:numId="2">
    <w:abstractNumId w:val="17"/>
  </w:num>
  <w:num w:numId="3">
    <w:abstractNumId w:val="30"/>
  </w:num>
  <w:num w:numId="4">
    <w:abstractNumId w:val="6"/>
  </w:num>
  <w:num w:numId="5">
    <w:abstractNumId w:val="24"/>
  </w:num>
  <w:num w:numId="6">
    <w:abstractNumId w:val="23"/>
  </w:num>
  <w:num w:numId="7">
    <w:abstractNumId w:val="27"/>
  </w:num>
  <w:num w:numId="8">
    <w:abstractNumId w:val="8"/>
  </w:num>
  <w:num w:numId="9">
    <w:abstractNumId w:val="14"/>
  </w:num>
  <w:num w:numId="10">
    <w:abstractNumId w:val="28"/>
  </w:num>
  <w:num w:numId="11">
    <w:abstractNumId w:val="9"/>
  </w:num>
  <w:num w:numId="12">
    <w:abstractNumId w:val="16"/>
  </w:num>
  <w:num w:numId="13">
    <w:abstractNumId w:val="0"/>
  </w:num>
  <w:num w:numId="14">
    <w:abstractNumId w:val="4"/>
  </w:num>
  <w:num w:numId="15">
    <w:abstractNumId w:val="29"/>
  </w:num>
  <w:num w:numId="16">
    <w:abstractNumId w:val="18"/>
  </w:num>
  <w:num w:numId="17">
    <w:abstractNumId w:val="5"/>
  </w:num>
  <w:num w:numId="18">
    <w:abstractNumId w:val="19"/>
  </w:num>
  <w:num w:numId="19">
    <w:abstractNumId w:val="3"/>
  </w:num>
  <w:num w:numId="20">
    <w:abstractNumId w:val="21"/>
  </w:num>
  <w:num w:numId="21">
    <w:abstractNumId w:val="10"/>
  </w:num>
  <w:num w:numId="22">
    <w:abstractNumId w:val="1"/>
  </w:num>
  <w:num w:numId="23">
    <w:abstractNumId w:val="12"/>
  </w:num>
  <w:num w:numId="24">
    <w:abstractNumId w:val="22"/>
  </w:num>
  <w:num w:numId="25">
    <w:abstractNumId w:val="26"/>
  </w:num>
  <w:num w:numId="26">
    <w:abstractNumId w:val="15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</w:num>
  <w:num w:numId="29">
    <w:abstractNumId w:val="2"/>
  </w:num>
  <w:num w:numId="30">
    <w:abstractNumId w:val="11"/>
  </w:num>
  <w:num w:numId="31">
    <w:abstractNumId w:val="13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EC"/>
    <w:rsid w:val="00003B29"/>
    <w:rsid w:val="00024DDE"/>
    <w:rsid w:val="000259D5"/>
    <w:rsid w:val="00033FF1"/>
    <w:rsid w:val="000358F3"/>
    <w:rsid w:val="000449A5"/>
    <w:rsid w:val="00046E2A"/>
    <w:rsid w:val="00051383"/>
    <w:rsid w:val="00052457"/>
    <w:rsid w:val="00052983"/>
    <w:rsid w:val="00055B94"/>
    <w:rsid w:val="000570CA"/>
    <w:rsid w:val="00060AA1"/>
    <w:rsid w:val="0006300C"/>
    <w:rsid w:val="00071496"/>
    <w:rsid w:val="00074D2D"/>
    <w:rsid w:val="00074FEF"/>
    <w:rsid w:val="000760F4"/>
    <w:rsid w:val="00077941"/>
    <w:rsid w:val="00082A89"/>
    <w:rsid w:val="00092B89"/>
    <w:rsid w:val="00096E3D"/>
    <w:rsid w:val="000A0B7B"/>
    <w:rsid w:val="000A20AB"/>
    <w:rsid w:val="000A3C4A"/>
    <w:rsid w:val="000A3E45"/>
    <w:rsid w:val="000A5A80"/>
    <w:rsid w:val="000B1E69"/>
    <w:rsid w:val="000B6052"/>
    <w:rsid w:val="000B6557"/>
    <w:rsid w:val="000C2A67"/>
    <w:rsid w:val="000C5626"/>
    <w:rsid w:val="000D22BC"/>
    <w:rsid w:val="000E602E"/>
    <w:rsid w:val="000F356D"/>
    <w:rsid w:val="000F445D"/>
    <w:rsid w:val="000F545B"/>
    <w:rsid w:val="000F7B44"/>
    <w:rsid w:val="00100394"/>
    <w:rsid w:val="00101980"/>
    <w:rsid w:val="00104745"/>
    <w:rsid w:val="001056A2"/>
    <w:rsid w:val="00110895"/>
    <w:rsid w:val="001129B9"/>
    <w:rsid w:val="001145B1"/>
    <w:rsid w:val="0011533E"/>
    <w:rsid w:val="00121772"/>
    <w:rsid w:val="00127132"/>
    <w:rsid w:val="00141B17"/>
    <w:rsid w:val="0014265F"/>
    <w:rsid w:val="00142DF4"/>
    <w:rsid w:val="0014526A"/>
    <w:rsid w:val="00145F60"/>
    <w:rsid w:val="001467CC"/>
    <w:rsid w:val="00146CF2"/>
    <w:rsid w:val="00150536"/>
    <w:rsid w:val="00151CDC"/>
    <w:rsid w:val="00154EAB"/>
    <w:rsid w:val="00155160"/>
    <w:rsid w:val="0015538C"/>
    <w:rsid w:val="00161E4E"/>
    <w:rsid w:val="00162A90"/>
    <w:rsid w:val="00163DA5"/>
    <w:rsid w:val="00170DA5"/>
    <w:rsid w:val="00171600"/>
    <w:rsid w:val="00173763"/>
    <w:rsid w:val="001740C6"/>
    <w:rsid w:val="00175F5A"/>
    <w:rsid w:val="00183427"/>
    <w:rsid w:val="00194062"/>
    <w:rsid w:val="001966A6"/>
    <w:rsid w:val="001A0E70"/>
    <w:rsid w:val="001A1E5A"/>
    <w:rsid w:val="001B3635"/>
    <w:rsid w:val="001B464B"/>
    <w:rsid w:val="001B5335"/>
    <w:rsid w:val="001B76A9"/>
    <w:rsid w:val="001C13BA"/>
    <w:rsid w:val="001C2B05"/>
    <w:rsid w:val="001C548D"/>
    <w:rsid w:val="001C6490"/>
    <w:rsid w:val="001D2151"/>
    <w:rsid w:val="001D2FD9"/>
    <w:rsid w:val="001D5534"/>
    <w:rsid w:val="001D7411"/>
    <w:rsid w:val="001E1B36"/>
    <w:rsid w:val="001E1D66"/>
    <w:rsid w:val="001E3341"/>
    <w:rsid w:val="001E41DE"/>
    <w:rsid w:val="001E78F5"/>
    <w:rsid w:val="001F4E1E"/>
    <w:rsid w:val="002011CB"/>
    <w:rsid w:val="002037FC"/>
    <w:rsid w:val="00210281"/>
    <w:rsid w:val="00210560"/>
    <w:rsid w:val="0021200E"/>
    <w:rsid w:val="00214267"/>
    <w:rsid w:val="0021692C"/>
    <w:rsid w:val="00221179"/>
    <w:rsid w:val="002230EB"/>
    <w:rsid w:val="0022339D"/>
    <w:rsid w:val="0022599C"/>
    <w:rsid w:val="0023344A"/>
    <w:rsid w:val="002342B0"/>
    <w:rsid w:val="0023527B"/>
    <w:rsid w:val="002373C1"/>
    <w:rsid w:val="0023762E"/>
    <w:rsid w:val="0024014F"/>
    <w:rsid w:val="002419AF"/>
    <w:rsid w:val="00241DBC"/>
    <w:rsid w:val="00243CA6"/>
    <w:rsid w:val="00243DE7"/>
    <w:rsid w:val="00245CFB"/>
    <w:rsid w:val="0025103D"/>
    <w:rsid w:val="002562D5"/>
    <w:rsid w:val="0025756F"/>
    <w:rsid w:val="00263338"/>
    <w:rsid w:val="002641BC"/>
    <w:rsid w:val="00264277"/>
    <w:rsid w:val="002658FC"/>
    <w:rsid w:val="002670D7"/>
    <w:rsid w:val="00271A81"/>
    <w:rsid w:val="00272835"/>
    <w:rsid w:val="00273701"/>
    <w:rsid w:val="002749F5"/>
    <w:rsid w:val="00276762"/>
    <w:rsid w:val="00277235"/>
    <w:rsid w:val="00277609"/>
    <w:rsid w:val="00282E95"/>
    <w:rsid w:val="00283F49"/>
    <w:rsid w:val="00287D8B"/>
    <w:rsid w:val="00287FE3"/>
    <w:rsid w:val="00294557"/>
    <w:rsid w:val="00295EDB"/>
    <w:rsid w:val="002A2A30"/>
    <w:rsid w:val="002B1385"/>
    <w:rsid w:val="002B3AFB"/>
    <w:rsid w:val="002B400D"/>
    <w:rsid w:val="002B4164"/>
    <w:rsid w:val="002B454F"/>
    <w:rsid w:val="002B6101"/>
    <w:rsid w:val="002C496F"/>
    <w:rsid w:val="002C58F8"/>
    <w:rsid w:val="002C5ABE"/>
    <w:rsid w:val="002C5D0F"/>
    <w:rsid w:val="002D36B1"/>
    <w:rsid w:val="002D40E6"/>
    <w:rsid w:val="002D69E7"/>
    <w:rsid w:val="002D70AD"/>
    <w:rsid w:val="002D730E"/>
    <w:rsid w:val="002D7C3F"/>
    <w:rsid w:val="002E619B"/>
    <w:rsid w:val="002E72E9"/>
    <w:rsid w:val="002F03C6"/>
    <w:rsid w:val="002F0D29"/>
    <w:rsid w:val="002F3AC2"/>
    <w:rsid w:val="002F4920"/>
    <w:rsid w:val="002F66A8"/>
    <w:rsid w:val="00300D9D"/>
    <w:rsid w:val="00302A39"/>
    <w:rsid w:val="00303CE0"/>
    <w:rsid w:val="003047B7"/>
    <w:rsid w:val="0030598E"/>
    <w:rsid w:val="003126C8"/>
    <w:rsid w:val="003144B8"/>
    <w:rsid w:val="003153CA"/>
    <w:rsid w:val="003219D6"/>
    <w:rsid w:val="00322473"/>
    <w:rsid w:val="003229E9"/>
    <w:rsid w:val="0032639E"/>
    <w:rsid w:val="00326967"/>
    <w:rsid w:val="00327D33"/>
    <w:rsid w:val="0033079B"/>
    <w:rsid w:val="003311DC"/>
    <w:rsid w:val="00331939"/>
    <w:rsid w:val="00332B8E"/>
    <w:rsid w:val="003347FE"/>
    <w:rsid w:val="00335EDE"/>
    <w:rsid w:val="00341184"/>
    <w:rsid w:val="003630D5"/>
    <w:rsid w:val="003640E5"/>
    <w:rsid w:val="00366122"/>
    <w:rsid w:val="00366A89"/>
    <w:rsid w:val="003726A7"/>
    <w:rsid w:val="0037492A"/>
    <w:rsid w:val="003749E9"/>
    <w:rsid w:val="00375BA5"/>
    <w:rsid w:val="0037628E"/>
    <w:rsid w:val="00376EA2"/>
    <w:rsid w:val="0038017A"/>
    <w:rsid w:val="003876CC"/>
    <w:rsid w:val="003921B3"/>
    <w:rsid w:val="00393C1D"/>
    <w:rsid w:val="003A7729"/>
    <w:rsid w:val="003B0383"/>
    <w:rsid w:val="003B5BC4"/>
    <w:rsid w:val="003C06DF"/>
    <w:rsid w:val="003C6BA6"/>
    <w:rsid w:val="003C704B"/>
    <w:rsid w:val="003D28EB"/>
    <w:rsid w:val="003E0A4B"/>
    <w:rsid w:val="003E1E35"/>
    <w:rsid w:val="003E2022"/>
    <w:rsid w:val="003E2844"/>
    <w:rsid w:val="003E4DC5"/>
    <w:rsid w:val="003E67F7"/>
    <w:rsid w:val="003E7A76"/>
    <w:rsid w:val="003F09BF"/>
    <w:rsid w:val="003F5C34"/>
    <w:rsid w:val="004102CF"/>
    <w:rsid w:val="0041416E"/>
    <w:rsid w:val="00416B95"/>
    <w:rsid w:val="004215BF"/>
    <w:rsid w:val="00426F50"/>
    <w:rsid w:val="0043030A"/>
    <w:rsid w:val="00430E5E"/>
    <w:rsid w:val="00431120"/>
    <w:rsid w:val="0043790C"/>
    <w:rsid w:val="00440C4B"/>
    <w:rsid w:val="00442F63"/>
    <w:rsid w:val="004477A4"/>
    <w:rsid w:val="00450E08"/>
    <w:rsid w:val="00452132"/>
    <w:rsid w:val="00454BDC"/>
    <w:rsid w:val="0045781A"/>
    <w:rsid w:val="00457C54"/>
    <w:rsid w:val="004649ED"/>
    <w:rsid w:val="00464AF5"/>
    <w:rsid w:val="00466F19"/>
    <w:rsid w:val="0046767A"/>
    <w:rsid w:val="00470FAA"/>
    <w:rsid w:val="00471DAB"/>
    <w:rsid w:val="00472224"/>
    <w:rsid w:val="00475350"/>
    <w:rsid w:val="00477235"/>
    <w:rsid w:val="004776C5"/>
    <w:rsid w:val="00480C7E"/>
    <w:rsid w:val="00490B0A"/>
    <w:rsid w:val="004935C9"/>
    <w:rsid w:val="004979B8"/>
    <w:rsid w:val="004A5F4F"/>
    <w:rsid w:val="004A6F39"/>
    <w:rsid w:val="004B78E9"/>
    <w:rsid w:val="004C19AE"/>
    <w:rsid w:val="004C19B0"/>
    <w:rsid w:val="004C2BF8"/>
    <w:rsid w:val="004C7D23"/>
    <w:rsid w:val="004D1B16"/>
    <w:rsid w:val="004D1DD0"/>
    <w:rsid w:val="004D61DA"/>
    <w:rsid w:val="004D63E1"/>
    <w:rsid w:val="004E3324"/>
    <w:rsid w:val="004E3389"/>
    <w:rsid w:val="004E7112"/>
    <w:rsid w:val="004F0964"/>
    <w:rsid w:val="004F44C6"/>
    <w:rsid w:val="0050453B"/>
    <w:rsid w:val="00507E57"/>
    <w:rsid w:val="00515970"/>
    <w:rsid w:val="0052265D"/>
    <w:rsid w:val="00523B5C"/>
    <w:rsid w:val="00524D94"/>
    <w:rsid w:val="00525837"/>
    <w:rsid w:val="005304ED"/>
    <w:rsid w:val="00533447"/>
    <w:rsid w:val="00535264"/>
    <w:rsid w:val="0054421E"/>
    <w:rsid w:val="00544656"/>
    <w:rsid w:val="005465BA"/>
    <w:rsid w:val="0055012D"/>
    <w:rsid w:val="00552225"/>
    <w:rsid w:val="0055346D"/>
    <w:rsid w:val="00554BE0"/>
    <w:rsid w:val="00554E87"/>
    <w:rsid w:val="00555C5A"/>
    <w:rsid w:val="00560E6D"/>
    <w:rsid w:val="00563DC4"/>
    <w:rsid w:val="005640AB"/>
    <w:rsid w:val="005644EC"/>
    <w:rsid w:val="00567265"/>
    <w:rsid w:val="005677C3"/>
    <w:rsid w:val="00571D46"/>
    <w:rsid w:val="00577D7E"/>
    <w:rsid w:val="00581473"/>
    <w:rsid w:val="00581527"/>
    <w:rsid w:val="00585EB8"/>
    <w:rsid w:val="005A02F5"/>
    <w:rsid w:val="005A09E2"/>
    <w:rsid w:val="005A1525"/>
    <w:rsid w:val="005A7FA7"/>
    <w:rsid w:val="005B1F26"/>
    <w:rsid w:val="005B500A"/>
    <w:rsid w:val="005B5FE3"/>
    <w:rsid w:val="005B7882"/>
    <w:rsid w:val="005E0431"/>
    <w:rsid w:val="005F2E4D"/>
    <w:rsid w:val="005F5290"/>
    <w:rsid w:val="005F5B46"/>
    <w:rsid w:val="005F7BFA"/>
    <w:rsid w:val="006025A6"/>
    <w:rsid w:val="00607569"/>
    <w:rsid w:val="00614A15"/>
    <w:rsid w:val="0061544D"/>
    <w:rsid w:val="0061550E"/>
    <w:rsid w:val="006222E8"/>
    <w:rsid w:val="0062400D"/>
    <w:rsid w:val="00625656"/>
    <w:rsid w:val="00626B1C"/>
    <w:rsid w:val="006325CB"/>
    <w:rsid w:val="00633F98"/>
    <w:rsid w:val="00641197"/>
    <w:rsid w:val="006429CC"/>
    <w:rsid w:val="0064389F"/>
    <w:rsid w:val="00650083"/>
    <w:rsid w:val="006545DC"/>
    <w:rsid w:val="00654627"/>
    <w:rsid w:val="00655455"/>
    <w:rsid w:val="00655680"/>
    <w:rsid w:val="00657628"/>
    <w:rsid w:val="00657B3A"/>
    <w:rsid w:val="006605B3"/>
    <w:rsid w:val="00664476"/>
    <w:rsid w:val="006659EA"/>
    <w:rsid w:val="006660EE"/>
    <w:rsid w:val="006679FA"/>
    <w:rsid w:val="00671AA7"/>
    <w:rsid w:val="006720E4"/>
    <w:rsid w:val="006725F3"/>
    <w:rsid w:val="00672E20"/>
    <w:rsid w:val="00673120"/>
    <w:rsid w:val="0067546E"/>
    <w:rsid w:val="006757B3"/>
    <w:rsid w:val="0068031F"/>
    <w:rsid w:val="00680B69"/>
    <w:rsid w:val="00683CA4"/>
    <w:rsid w:val="00685B45"/>
    <w:rsid w:val="00687BDA"/>
    <w:rsid w:val="006926E1"/>
    <w:rsid w:val="00696092"/>
    <w:rsid w:val="00697114"/>
    <w:rsid w:val="006A0FCD"/>
    <w:rsid w:val="006A791B"/>
    <w:rsid w:val="006B031D"/>
    <w:rsid w:val="006B0321"/>
    <w:rsid w:val="006B1842"/>
    <w:rsid w:val="006B3EF4"/>
    <w:rsid w:val="006B531A"/>
    <w:rsid w:val="006B6DB6"/>
    <w:rsid w:val="006B7143"/>
    <w:rsid w:val="006B75D2"/>
    <w:rsid w:val="006B7D9C"/>
    <w:rsid w:val="006C07B1"/>
    <w:rsid w:val="006C2022"/>
    <w:rsid w:val="006C6E8A"/>
    <w:rsid w:val="006E4D99"/>
    <w:rsid w:val="006F2BF6"/>
    <w:rsid w:val="006F5EC1"/>
    <w:rsid w:val="0070116F"/>
    <w:rsid w:val="00705B2F"/>
    <w:rsid w:val="00706904"/>
    <w:rsid w:val="00710731"/>
    <w:rsid w:val="00712109"/>
    <w:rsid w:val="0071241B"/>
    <w:rsid w:val="00712825"/>
    <w:rsid w:val="007172ED"/>
    <w:rsid w:val="00721158"/>
    <w:rsid w:val="007220E5"/>
    <w:rsid w:val="0072264F"/>
    <w:rsid w:val="007247D5"/>
    <w:rsid w:val="00731C61"/>
    <w:rsid w:val="007365F8"/>
    <w:rsid w:val="007374B1"/>
    <w:rsid w:val="00743AD5"/>
    <w:rsid w:val="00744ABA"/>
    <w:rsid w:val="00745572"/>
    <w:rsid w:val="00745F85"/>
    <w:rsid w:val="00746974"/>
    <w:rsid w:val="007520FA"/>
    <w:rsid w:val="007554B0"/>
    <w:rsid w:val="007556A2"/>
    <w:rsid w:val="00760656"/>
    <w:rsid w:val="0076513E"/>
    <w:rsid w:val="00770577"/>
    <w:rsid w:val="007717C7"/>
    <w:rsid w:val="00773A3C"/>
    <w:rsid w:val="00773D8B"/>
    <w:rsid w:val="007761A4"/>
    <w:rsid w:val="00781260"/>
    <w:rsid w:val="00784BBB"/>
    <w:rsid w:val="007906A6"/>
    <w:rsid w:val="007908CE"/>
    <w:rsid w:val="0079200C"/>
    <w:rsid w:val="007922F3"/>
    <w:rsid w:val="0079756D"/>
    <w:rsid w:val="00797DEC"/>
    <w:rsid w:val="007A22AD"/>
    <w:rsid w:val="007A323E"/>
    <w:rsid w:val="007A4132"/>
    <w:rsid w:val="007A5646"/>
    <w:rsid w:val="007B2974"/>
    <w:rsid w:val="007B30FA"/>
    <w:rsid w:val="007B6FA8"/>
    <w:rsid w:val="007B7BE3"/>
    <w:rsid w:val="007C3140"/>
    <w:rsid w:val="007C34CF"/>
    <w:rsid w:val="007C378E"/>
    <w:rsid w:val="007C3AC2"/>
    <w:rsid w:val="007C532B"/>
    <w:rsid w:val="007C7016"/>
    <w:rsid w:val="007C7F0A"/>
    <w:rsid w:val="007E0B5B"/>
    <w:rsid w:val="007E39F2"/>
    <w:rsid w:val="007F0470"/>
    <w:rsid w:val="007F0ED7"/>
    <w:rsid w:val="007F1073"/>
    <w:rsid w:val="007F2202"/>
    <w:rsid w:val="007F3D94"/>
    <w:rsid w:val="007F5646"/>
    <w:rsid w:val="007F61F7"/>
    <w:rsid w:val="00802E84"/>
    <w:rsid w:val="00804E12"/>
    <w:rsid w:val="0080687B"/>
    <w:rsid w:val="00806DBA"/>
    <w:rsid w:val="008110C6"/>
    <w:rsid w:val="00811D71"/>
    <w:rsid w:val="00812295"/>
    <w:rsid w:val="00813DFF"/>
    <w:rsid w:val="008173C9"/>
    <w:rsid w:val="00823FBC"/>
    <w:rsid w:val="0083528E"/>
    <w:rsid w:val="00836C30"/>
    <w:rsid w:val="00836EEC"/>
    <w:rsid w:val="008416F5"/>
    <w:rsid w:val="008470B6"/>
    <w:rsid w:val="00847C27"/>
    <w:rsid w:val="00850D81"/>
    <w:rsid w:val="00851AF0"/>
    <w:rsid w:val="008537C8"/>
    <w:rsid w:val="00860597"/>
    <w:rsid w:val="008605FF"/>
    <w:rsid w:val="00862375"/>
    <w:rsid w:val="008625A2"/>
    <w:rsid w:val="00863961"/>
    <w:rsid w:val="00865EAB"/>
    <w:rsid w:val="00871DE8"/>
    <w:rsid w:val="00872C2F"/>
    <w:rsid w:val="008858B4"/>
    <w:rsid w:val="00887A51"/>
    <w:rsid w:val="008912DB"/>
    <w:rsid w:val="00892349"/>
    <w:rsid w:val="00897034"/>
    <w:rsid w:val="00897BBB"/>
    <w:rsid w:val="008A2261"/>
    <w:rsid w:val="008B5917"/>
    <w:rsid w:val="008C4132"/>
    <w:rsid w:val="008C5C10"/>
    <w:rsid w:val="008C7E32"/>
    <w:rsid w:val="008D10E6"/>
    <w:rsid w:val="008D274F"/>
    <w:rsid w:val="008E0BE8"/>
    <w:rsid w:val="008E1BCF"/>
    <w:rsid w:val="008E5B70"/>
    <w:rsid w:val="008E5C8A"/>
    <w:rsid w:val="008F2433"/>
    <w:rsid w:val="008F2635"/>
    <w:rsid w:val="008F6A4E"/>
    <w:rsid w:val="00901394"/>
    <w:rsid w:val="00904B43"/>
    <w:rsid w:val="00915C19"/>
    <w:rsid w:val="00915C2B"/>
    <w:rsid w:val="00922023"/>
    <w:rsid w:val="00924607"/>
    <w:rsid w:val="00925201"/>
    <w:rsid w:val="00934968"/>
    <w:rsid w:val="00935E7A"/>
    <w:rsid w:val="009425D4"/>
    <w:rsid w:val="009428AC"/>
    <w:rsid w:val="00942C0A"/>
    <w:rsid w:val="00942EC9"/>
    <w:rsid w:val="009524A7"/>
    <w:rsid w:val="009556E2"/>
    <w:rsid w:val="00961758"/>
    <w:rsid w:val="00974657"/>
    <w:rsid w:val="00985354"/>
    <w:rsid w:val="00985B82"/>
    <w:rsid w:val="009863C8"/>
    <w:rsid w:val="00987213"/>
    <w:rsid w:val="00990EDE"/>
    <w:rsid w:val="009961B2"/>
    <w:rsid w:val="009A1BCB"/>
    <w:rsid w:val="009A64D5"/>
    <w:rsid w:val="009A7569"/>
    <w:rsid w:val="009B0C6A"/>
    <w:rsid w:val="009B1F09"/>
    <w:rsid w:val="009B39F1"/>
    <w:rsid w:val="009B52AA"/>
    <w:rsid w:val="009C0AF2"/>
    <w:rsid w:val="009C17A4"/>
    <w:rsid w:val="009C1FAC"/>
    <w:rsid w:val="009D17D4"/>
    <w:rsid w:val="009D2FA4"/>
    <w:rsid w:val="009D667A"/>
    <w:rsid w:val="009E0565"/>
    <w:rsid w:val="009E25A3"/>
    <w:rsid w:val="009E3012"/>
    <w:rsid w:val="009E77F6"/>
    <w:rsid w:val="009F7BD8"/>
    <w:rsid w:val="00A01BF1"/>
    <w:rsid w:val="00A07CA8"/>
    <w:rsid w:val="00A1152D"/>
    <w:rsid w:val="00A12DA1"/>
    <w:rsid w:val="00A14E1B"/>
    <w:rsid w:val="00A229A1"/>
    <w:rsid w:val="00A23DD6"/>
    <w:rsid w:val="00A24DB9"/>
    <w:rsid w:val="00A35B35"/>
    <w:rsid w:val="00A37479"/>
    <w:rsid w:val="00A40EAE"/>
    <w:rsid w:val="00A41A9D"/>
    <w:rsid w:val="00A429C1"/>
    <w:rsid w:val="00A45CF4"/>
    <w:rsid w:val="00A46241"/>
    <w:rsid w:val="00A56648"/>
    <w:rsid w:val="00A63FB3"/>
    <w:rsid w:val="00A64E2A"/>
    <w:rsid w:val="00A66481"/>
    <w:rsid w:val="00A735A7"/>
    <w:rsid w:val="00A73B44"/>
    <w:rsid w:val="00A74A54"/>
    <w:rsid w:val="00A80628"/>
    <w:rsid w:val="00A81D68"/>
    <w:rsid w:val="00A82BE0"/>
    <w:rsid w:val="00A833E2"/>
    <w:rsid w:val="00A83F8D"/>
    <w:rsid w:val="00A84BE6"/>
    <w:rsid w:val="00A85C08"/>
    <w:rsid w:val="00A94465"/>
    <w:rsid w:val="00AA46DF"/>
    <w:rsid w:val="00AA64E9"/>
    <w:rsid w:val="00AB6370"/>
    <w:rsid w:val="00AB73D5"/>
    <w:rsid w:val="00AC5DC5"/>
    <w:rsid w:val="00AC73BE"/>
    <w:rsid w:val="00AC7D0C"/>
    <w:rsid w:val="00AD0BD0"/>
    <w:rsid w:val="00AD11C4"/>
    <w:rsid w:val="00AD5A28"/>
    <w:rsid w:val="00AD677F"/>
    <w:rsid w:val="00AE0641"/>
    <w:rsid w:val="00AE071E"/>
    <w:rsid w:val="00AE0CED"/>
    <w:rsid w:val="00AE181C"/>
    <w:rsid w:val="00AE42E2"/>
    <w:rsid w:val="00AE6E73"/>
    <w:rsid w:val="00AF01CB"/>
    <w:rsid w:val="00AF73F9"/>
    <w:rsid w:val="00AF782C"/>
    <w:rsid w:val="00B00A31"/>
    <w:rsid w:val="00B00B2B"/>
    <w:rsid w:val="00B02308"/>
    <w:rsid w:val="00B0262C"/>
    <w:rsid w:val="00B11479"/>
    <w:rsid w:val="00B17979"/>
    <w:rsid w:val="00B17F17"/>
    <w:rsid w:val="00B213DE"/>
    <w:rsid w:val="00B26CFE"/>
    <w:rsid w:val="00B32E0A"/>
    <w:rsid w:val="00B33401"/>
    <w:rsid w:val="00B342C9"/>
    <w:rsid w:val="00B347BC"/>
    <w:rsid w:val="00B41346"/>
    <w:rsid w:val="00B43056"/>
    <w:rsid w:val="00B44409"/>
    <w:rsid w:val="00B46D08"/>
    <w:rsid w:val="00B47279"/>
    <w:rsid w:val="00B539E2"/>
    <w:rsid w:val="00B5450F"/>
    <w:rsid w:val="00B54975"/>
    <w:rsid w:val="00B54B0A"/>
    <w:rsid w:val="00B57F56"/>
    <w:rsid w:val="00B62CDC"/>
    <w:rsid w:val="00B67341"/>
    <w:rsid w:val="00B67592"/>
    <w:rsid w:val="00B679B2"/>
    <w:rsid w:val="00B72A3B"/>
    <w:rsid w:val="00B74A32"/>
    <w:rsid w:val="00B84D6C"/>
    <w:rsid w:val="00B87D07"/>
    <w:rsid w:val="00B90F42"/>
    <w:rsid w:val="00B911F5"/>
    <w:rsid w:val="00B93D25"/>
    <w:rsid w:val="00BA071F"/>
    <w:rsid w:val="00BA1021"/>
    <w:rsid w:val="00BA3FF3"/>
    <w:rsid w:val="00BA6B36"/>
    <w:rsid w:val="00BA76EB"/>
    <w:rsid w:val="00BB3694"/>
    <w:rsid w:val="00BC0C8F"/>
    <w:rsid w:val="00BC1162"/>
    <w:rsid w:val="00BC56A8"/>
    <w:rsid w:val="00BC60CD"/>
    <w:rsid w:val="00BC7271"/>
    <w:rsid w:val="00BD1988"/>
    <w:rsid w:val="00BD28B2"/>
    <w:rsid w:val="00BD4606"/>
    <w:rsid w:val="00BD4ACB"/>
    <w:rsid w:val="00BD69E9"/>
    <w:rsid w:val="00BE0662"/>
    <w:rsid w:val="00BE2E40"/>
    <w:rsid w:val="00BE3075"/>
    <w:rsid w:val="00BE4128"/>
    <w:rsid w:val="00BE654B"/>
    <w:rsid w:val="00BF040B"/>
    <w:rsid w:val="00BF26D8"/>
    <w:rsid w:val="00BF300F"/>
    <w:rsid w:val="00C02260"/>
    <w:rsid w:val="00C054C7"/>
    <w:rsid w:val="00C0633A"/>
    <w:rsid w:val="00C06FA8"/>
    <w:rsid w:val="00C07936"/>
    <w:rsid w:val="00C07B96"/>
    <w:rsid w:val="00C103A2"/>
    <w:rsid w:val="00C1299C"/>
    <w:rsid w:val="00C138A5"/>
    <w:rsid w:val="00C15219"/>
    <w:rsid w:val="00C16EDF"/>
    <w:rsid w:val="00C2382E"/>
    <w:rsid w:val="00C24983"/>
    <w:rsid w:val="00C25926"/>
    <w:rsid w:val="00C25F65"/>
    <w:rsid w:val="00C315E1"/>
    <w:rsid w:val="00C31A52"/>
    <w:rsid w:val="00C31EDF"/>
    <w:rsid w:val="00C3445C"/>
    <w:rsid w:val="00C36300"/>
    <w:rsid w:val="00C37FD6"/>
    <w:rsid w:val="00C41EF3"/>
    <w:rsid w:val="00C4752A"/>
    <w:rsid w:val="00C47D84"/>
    <w:rsid w:val="00C47E11"/>
    <w:rsid w:val="00C5552D"/>
    <w:rsid w:val="00C603C3"/>
    <w:rsid w:val="00C625A0"/>
    <w:rsid w:val="00C67F9D"/>
    <w:rsid w:val="00C7030A"/>
    <w:rsid w:val="00C7707D"/>
    <w:rsid w:val="00C8018C"/>
    <w:rsid w:val="00C92033"/>
    <w:rsid w:val="00C93A59"/>
    <w:rsid w:val="00C94749"/>
    <w:rsid w:val="00CA3253"/>
    <w:rsid w:val="00CA637A"/>
    <w:rsid w:val="00CB7196"/>
    <w:rsid w:val="00CC2E1E"/>
    <w:rsid w:val="00CC5A02"/>
    <w:rsid w:val="00CC61FA"/>
    <w:rsid w:val="00CC7200"/>
    <w:rsid w:val="00CD336B"/>
    <w:rsid w:val="00CE3DD3"/>
    <w:rsid w:val="00CE3E2B"/>
    <w:rsid w:val="00CE4685"/>
    <w:rsid w:val="00CE4826"/>
    <w:rsid w:val="00CE4ACA"/>
    <w:rsid w:val="00CE5E37"/>
    <w:rsid w:val="00CE6F51"/>
    <w:rsid w:val="00CF26F5"/>
    <w:rsid w:val="00CF2A01"/>
    <w:rsid w:val="00CF4C77"/>
    <w:rsid w:val="00CF5E1A"/>
    <w:rsid w:val="00CF6D60"/>
    <w:rsid w:val="00D06D3B"/>
    <w:rsid w:val="00D15874"/>
    <w:rsid w:val="00D17947"/>
    <w:rsid w:val="00D17F6E"/>
    <w:rsid w:val="00D24662"/>
    <w:rsid w:val="00D2674E"/>
    <w:rsid w:val="00D30D28"/>
    <w:rsid w:val="00D312C3"/>
    <w:rsid w:val="00D312D2"/>
    <w:rsid w:val="00D322B7"/>
    <w:rsid w:val="00D3273F"/>
    <w:rsid w:val="00D369BF"/>
    <w:rsid w:val="00D41986"/>
    <w:rsid w:val="00D45669"/>
    <w:rsid w:val="00D50B8F"/>
    <w:rsid w:val="00D5350F"/>
    <w:rsid w:val="00D56C6A"/>
    <w:rsid w:val="00D602CB"/>
    <w:rsid w:val="00D63894"/>
    <w:rsid w:val="00D6437D"/>
    <w:rsid w:val="00D64488"/>
    <w:rsid w:val="00D70655"/>
    <w:rsid w:val="00D75C41"/>
    <w:rsid w:val="00D77337"/>
    <w:rsid w:val="00D86231"/>
    <w:rsid w:val="00D878FD"/>
    <w:rsid w:val="00D90C77"/>
    <w:rsid w:val="00D90E53"/>
    <w:rsid w:val="00D93141"/>
    <w:rsid w:val="00D96D2C"/>
    <w:rsid w:val="00D96E72"/>
    <w:rsid w:val="00DA1D8F"/>
    <w:rsid w:val="00DA7A0B"/>
    <w:rsid w:val="00DC4447"/>
    <w:rsid w:val="00DC6880"/>
    <w:rsid w:val="00DD018C"/>
    <w:rsid w:val="00DD69B3"/>
    <w:rsid w:val="00DD6C80"/>
    <w:rsid w:val="00DE309A"/>
    <w:rsid w:val="00DE3F0A"/>
    <w:rsid w:val="00DE64C7"/>
    <w:rsid w:val="00DE67FA"/>
    <w:rsid w:val="00DE68F0"/>
    <w:rsid w:val="00DF3689"/>
    <w:rsid w:val="00DF38CD"/>
    <w:rsid w:val="00DF5F1A"/>
    <w:rsid w:val="00E003C8"/>
    <w:rsid w:val="00E04F26"/>
    <w:rsid w:val="00E0511B"/>
    <w:rsid w:val="00E1021B"/>
    <w:rsid w:val="00E122AC"/>
    <w:rsid w:val="00E14DA5"/>
    <w:rsid w:val="00E1559D"/>
    <w:rsid w:val="00E17C7F"/>
    <w:rsid w:val="00E21596"/>
    <w:rsid w:val="00E220BC"/>
    <w:rsid w:val="00E22B90"/>
    <w:rsid w:val="00E25CD4"/>
    <w:rsid w:val="00E266E2"/>
    <w:rsid w:val="00E27D14"/>
    <w:rsid w:val="00E32909"/>
    <w:rsid w:val="00E32A34"/>
    <w:rsid w:val="00E356DF"/>
    <w:rsid w:val="00E37505"/>
    <w:rsid w:val="00E445FC"/>
    <w:rsid w:val="00E4602F"/>
    <w:rsid w:val="00E47550"/>
    <w:rsid w:val="00E526B4"/>
    <w:rsid w:val="00E52C7D"/>
    <w:rsid w:val="00E531B8"/>
    <w:rsid w:val="00E55BC5"/>
    <w:rsid w:val="00E61245"/>
    <w:rsid w:val="00E61BA7"/>
    <w:rsid w:val="00E62B3C"/>
    <w:rsid w:val="00E656E5"/>
    <w:rsid w:val="00E65D9A"/>
    <w:rsid w:val="00E71F01"/>
    <w:rsid w:val="00E72B63"/>
    <w:rsid w:val="00E733C8"/>
    <w:rsid w:val="00E753F4"/>
    <w:rsid w:val="00E75DB3"/>
    <w:rsid w:val="00E905BB"/>
    <w:rsid w:val="00E9066E"/>
    <w:rsid w:val="00E9123D"/>
    <w:rsid w:val="00E92E74"/>
    <w:rsid w:val="00EA47E1"/>
    <w:rsid w:val="00EA63F6"/>
    <w:rsid w:val="00EA6731"/>
    <w:rsid w:val="00EB0B07"/>
    <w:rsid w:val="00EB2104"/>
    <w:rsid w:val="00EB2FC3"/>
    <w:rsid w:val="00EB5847"/>
    <w:rsid w:val="00EC0084"/>
    <w:rsid w:val="00EC14B1"/>
    <w:rsid w:val="00EC4ADC"/>
    <w:rsid w:val="00EC667A"/>
    <w:rsid w:val="00ED1694"/>
    <w:rsid w:val="00ED1F84"/>
    <w:rsid w:val="00ED43B7"/>
    <w:rsid w:val="00ED496D"/>
    <w:rsid w:val="00ED4CDA"/>
    <w:rsid w:val="00ED4D2D"/>
    <w:rsid w:val="00ED593B"/>
    <w:rsid w:val="00ED6B19"/>
    <w:rsid w:val="00EE0A46"/>
    <w:rsid w:val="00EE14FD"/>
    <w:rsid w:val="00EF5A2B"/>
    <w:rsid w:val="00EF5E47"/>
    <w:rsid w:val="00F030B6"/>
    <w:rsid w:val="00F04ACD"/>
    <w:rsid w:val="00F0572E"/>
    <w:rsid w:val="00F072D5"/>
    <w:rsid w:val="00F11A6D"/>
    <w:rsid w:val="00F11BB6"/>
    <w:rsid w:val="00F200D8"/>
    <w:rsid w:val="00F213D7"/>
    <w:rsid w:val="00F22C63"/>
    <w:rsid w:val="00F255B9"/>
    <w:rsid w:val="00F325A5"/>
    <w:rsid w:val="00F35703"/>
    <w:rsid w:val="00F3588E"/>
    <w:rsid w:val="00F36F22"/>
    <w:rsid w:val="00F440F5"/>
    <w:rsid w:val="00F47ED0"/>
    <w:rsid w:val="00F50C0E"/>
    <w:rsid w:val="00F51266"/>
    <w:rsid w:val="00F51C27"/>
    <w:rsid w:val="00F51CD9"/>
    <w:rsid w:val="00F52B38"/>
    <w:rsid w:val="00F56F50"/>
    <w:rsid w:val="00F60500"/>
    <w:rsid w:val="00F61BD9"/>
    <w:rsid w:val="00F62DC6"/>
    <w:rsid w:val="00F62F2A"/>
    <w:rsid w:val="00F64AB9"/>
    <w:rsid w:val="00F67AD0"/>
    <w:rsid w:val="00F7295F"/>
    <w:rsid w:val="00F80E7F"/>
    <w:rsid w:val="00F817D8"/>
    <w:rsid w:val="00F83446"/>
    <w:rsid w:val="00F847C4"/>
    <w:rsid w:val="00F93723"/>
    <w:rsid w:val="00FA205D"/>
    <w:rsid w:val="00FA2C48"/>
    <w:rsid w:val="00FA35D0"/>
    <w:rsid w:val="00FA384B"/>
    <w:rsid w:val="00FA4B1C"/>
    <w:rsid w:val="00FB005F"/>
    <w:rsid w:val="00FB7BA4"/>
    <w:rsid w:val="00FC2335"/>
    <w:rsid w:val="00FC2B2A"/>
    <w:rsid w:val="00FC530D"/>
    <w:rsid w:val="00FD2679"/>
    <w:rsid w:val="00FD4CDB"/>
    <w:rsid w:val="00FD5032"/>
    <w:rsid w:val="00FD558A"/>
    <w:rsid w:val="00FE0640"/>
    <w:rsid w:val="00FE21D6"/>
    <w:rsid w:val="00FE4747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10"/>
    <w:next w:val="10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10"/>
    <w:next w:val="10"/>
    <w:pPr>
      <w:keepNext/>
      <w:spacing w:before="240" w:after="60"/>
    </w:pPr>
    <w:rPr>
      <w:rFonts w:ascii="Arial" w:hAnsi="Arial" w:cs="Arial"/>
      <w:b/>
      <w:bCs/>
      <w:i/>
      <w:iCs/>
      <w:szCs w:val="24"/>
    </w:rPr>
  </w:style>
  <w:style w:type="character" w:customStyle="1" w:styleId="a3">
    <w:name w:val="Основной шрифт"/>
  </w:style>
  <w:style w:type="paragraph" w:customStyle="1" w:styleId="a4">
    <w:name w:val="Стиль"/>
    <w:pPr>
      <w:autoSpaceDE w:val="0"/>
      <w:autoSpaceDN w:val="0"/>
    </w:pPr>
    <w:rPr>
      <w:lang w:val="ru-RU" w:eastAsia="ru-RU"/>
    </w:rPr>
  </w:style>
  <w:style w:type="paragraph" w:customStyle="1" w:styleId="3">
    <w:name w:val="Стиль3"/>
    <w:pPr>
      <w:autoSpaceDE w:val="0"/>
      <w:autoSpaceDN w:val="0"/>
    </w:pPr>
    <w:rPr>
      <w:lang w:val="ru-RU" w:eastAsia="ru-RU"/>
    </w:rPr>
  </w:style>
  <w:style w:type="paragraph" w:customStyle="1" w:styleId="20">
    <w:name w:val="Стиль2"/>
    <w:pPr>
      <w:autoSpaceDE w:val="0"/>
      <w:autoSpaceDN w:val="0"/>
    </w:pPr>
    <w:rPr>
      <w:lang w:val="ru-RU" w:eastAsia="ru-RU"/>
    </w:rPr>
  </w:style>
  <w:style w:type="paragraph" w:customStyle="1" w:styleId="10">
    <w:name w:val="Стиль1"/>
    <w:pPr>
      <w:autoSpaceDE w:val="0"/>
      <w:autoSpaceDN w:val="0"/>
    </w:pPr>
    <w:rPr>
      <w:lang w:val="ru-RU" w:eastAsia="ru-RU"/>
    </w:rPr>
  </w:style>
  <w:style w:type="paragraph" w:styleId="a5">
    <w:name w:val="header"/>
    <w:basedOn w:val="10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styleId="a7">
    <w:name w:val="Body Text"/>
    <w:basedOn w:val="a"/>
    <w:pPr>
      <w:jc w:val="both"/>
    </w:pPr>
    <w:rPr>
      <w:sz w:val="28"/>
      <w:szCs w:val="28"/>
      <w:lang w:val="uk-UA"/>
    </w:rPr>
  </w:style>
  <w:style w:type="paragraph" w:styleId="a8">
    <w:name w:val="Plain Text"/>
    <w:basedOn w:val="a"/>
    <w:rsid w:val="00B93D25"/>
    <w:pPr>
      <w:autoSpaceDE/>
      <w:autoSpaceDN/>
    </w:pPr>
    <w:rPr>
      <w:rFonts w:ascii="Courier New" w:hAnsi="Courier New" w:cs="Courier New"/>
      <w:szCs w:val="20"/>
    </w:rPr>
  </w:style>
  <w:style w:type="paragraph" w:styleId="a9">
    <w:name w:val="Body Text Indent"/>
    <w:basedOn w:val="a"/>
    <w:rsid w:val="00B46D08"/>
    <w:pPr>
      <w:spacing w:after="120"/>
      <w:ind w:left="283"/>
    </w:pPr>
  </w:style>
  <w:style w:type="paragraph" w:styleId="aa">
    <w:name w:val="Balloon Text"/>
    <w:basedOn w:val="a"/>
    <w:semiHidden/>
    <w:rsid w:val="008416F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858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72E20"/>
    <w:rPr>
      <w:szCs w:val="24"/>
      <w:lang w:val="ru-RU" w:eastAsia="ru-RU"/>
    </w:rPr>
  </w:style>
  <w:style w:type="character" w:styleId="ab">
    <w:name w:val="Hyperlink"/>
    <w:rsid w:val="00FC2B2A"/>
    <w:rPr>
      <w:color w:val="0000FF"/>
      <w:u w:val="single"/>
    </w:rPr>
  </w:style>
  <w:style w:type="paragraph" w:customStyle="1" w:styleId="rvps2">
    <w:name w:val="rvps2"/>
    <w:basedOn w:val="a"/>
    <w:rsid w:val="00FC2B2A"/>
    <w:pPr>
      <w:autoSpaceDE/>
      <w:autoSpaceDN/>
      <w:spacing w:before="100" w:beforeAutospacing="1" w:after="100" w:afterAutospacing="1"/>
    </w:pPr>
    <w:rPr>
      <w:rFonts w:eastAsia="Calibri"/>
      <w:sz w:val="24"/>
    </w:rPr>
  </w:style>
  <w:style w:type="character" w:customStyle="1" w:styleId="rvts0">
    <w:name w:val="rvts0"/>
    <w:uiPriority w:val="99"/>
    <w:rsid w:val="00FC2B2A"/>
    <w:rPr>
      <w:rFonts w:cs="Times New Roman"/>
    </w:rPr>
  </w:style>
  <w:style w:type="paragraph" w:styleId="ac">
    <w:name w:val="Normal (Web)"/>
    <w:basedOn w:val="a"/>
    <w:rsid w:val="00FC2B2A"/>
    <w:pPr>
      <w:autoSpaceDE/>
      <w:autoSpaceDN/>
      <w:spacing w:before="100" w:beforeAutospacing="1" w:after="100" w:afterAutospacing="1"/>
    </w:pPr>
    <w:rPr>
      <w:rFonts w:eastAsia="Calibri"/>
      <w:sz w:val="24"/>
    </w:rPr>
  </w:style>
  <w:style w:type="character" w:customStyle="1" w:styleId="rvts15">
    <w:name w:val="rvts15"/>
    <w:rsid w:val="00FC2B2A"/>
    <w:rPr>
      <w:rFonts w:cs="Times New Roman"/>
    </w:rPr>
  </w:style>
  <w:style w:type="paragraph" w:customStyle="1" w:styleId="rvps12">
    <w:name w:val="rvps12"/>
    <w:basedOn w:val="a"/>
    <w:rsid w:val="00FC2B2A"/>
    <w:pPr>
      <w:autoSpaceDE/>
      <w:autoSpaceDN/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paragraph" w:customStyle="1" w:styleId="rvps14">
    <w:name w:val="rvps14"/>
    <w:basedOn w:val="a"/>
    <w:rsid w:val="00FC2B2A"/>
    <w:pPr>
      <w:autoSpaceDE/>
      <w:autoSpaceDN/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paragraph" w:customStyle="1" w:styleId="Style5">
    <w:name w:val="Style5"/>
    <w:basedOn w:val="a"/>
    <w:rsid w:val="00FC2B2A"/>
    <w:pPr>
      <w:widowControl w:val="0"/>
      <w:adjustRightInd w:val="0"/>
      <w:spacing w:line="254" w:lineRule="exact"/>
      <w:jc w:val="center"/>
    </w:pPr>
    <w:rPr>
      <w:rFonts w:eastAsia="Calibri"/>
      <w:sz w:val="24"/>
    </w:rPr>
  </w:style>
  <w:style w:type="character" w:customStyle="1" w:styleId="apple-converted-space">
    <w:name w:val="apple-converted-space"/>
    <w:rsid w:val="00127132"/>
  </w:style>
  <w:style w:type="paragraph" w:customStyle="1" w:styleId="ad">
    <w:name w:val="Абзац списку"/>
    <w:basedOn w:val="a"/>
    <w:uiPriority w:val="99"/>
    <w:qFormat/>
    <w:rsid w:val="00F5126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10"/>
    <w:next w:val="10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10"/>
    <w:next w:val="10"/>
    <w:pPr>
      <w:keepNext/>
      <w:spacing w:before="240" w:after="60"/>
    </w:pPr>
    <w:rPr>
      <w:rFonts w:ascii="Arial" w:hAnsi="Arial" w:cs="Arial"/>
      <w:b/>
      <w:bCs/>
      <w:i/>
      <w:iCs/>
      <w:szCs w:val="24"/>
    </w:rPr>
  </w:style>
  <w:style w:type="character" w:customStyle="1" w:styleId="a3">
    <w:name w:val="Основной шрифт"/>
  </w:style>
  <w:style w:type="paragraph" w:customStyle="1" w:styleId="a4">
    <w:name w:val="Стиль"/>
    <w:pPr>
      <w:autoSpaceDE w:val="0"/>
      <w:autoSpaceDN w:val="0"/>
    </w:pPr>
    <w:rPr>
      <w:lang w:val="ru-RU" w:eastAsia="ru-RU"/>
    </w:rPr>
  </w:style>
  <w:style w:type="paragraph" w:customStyle="1" w:styleId="3">
    <w:name w:val="Стиль3"/>
    <w:pPr>
      <w:autoSpaceDE w:val="0"/>
      <w:autoSpaceDN w:val="0"/>
    </w:pPr>
    <w:rPr>
      <w:lang w:val="ru-RU" w:eastAsia="ru-RU"/>
    </w:rPr>
  </w:style>
  <w:style w:type="paragraph" w:customStyle="1" w:styleId="20">
    <w:name w:val="Стиль2"/>
    <w:pPr>
      <w:autoSpaceDE w:val="0"/>
      <w:autoSpaceDN w:val="0"/>
    </w:pPr>
    <w:rPr>
      <w:lang w:val="ru-RU" w:eastAsia="ru-RU"/>
    </w:rPr>
  </w:style>
  <w:style w:type="paragraph" w:customStyle="1" w:styleId="10">
    <w:name w:val="Стиль1"/>
    <w:pPr>
      <w:autoSpaceDE w:val="0"/>
      <w:autoSpaceDN w:val="0"/>
    </w:pPr>
    <w:rPr>
      <w:lang w:val="ru-RU" w:eastAsia="ru-RU"/>
    </w:rPr>
  </w:style>
  <w:style w:type="paragraph" w:styleId="a5">
    <w:name w:val="header"/>
    <w:basedOn w:val="10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styleId="a7">
    <w:name w:val="Body Text"/>
    <w:basedOn w:val="a"/>
    <w:pPr>
      <w:jc w:val="both"/>
    </w:pPr>
    <w:rPr>
      <w:sz w:val="28"/>
      <w:szCs w:val="28"/>
      <w:lang w:val="uk-UA"/>
    </w:rPr>
  </w:style>
  <w:style w:type="paragraph" w:styleId="a8">
    <w:name w:val="Plain Text"/>
    <w:basedOn w:val="a"/>
    <w:rsid w:val="00B93D25"/>
    <w:pPr>
      <w:autoSpaceDE/>
      <w:autoSpaceDN/>
    </w:pPr>
    <w:rPr>
      <w:rFonts w:ascii="Courier New" w:hAnsi="Courier New" w:cs="Courier New"/>
      <w:szCs w:val="20"/>
    </w:rPr>
  </w:style>
  <w:style w:type="paragraph" w:styleId="a9">
    <w:name w:val="Body Text Indent"/>
    <w:basedOn w:val="a"/>
    <w:rsid w:val="00B46D08"/>
    <w:pPr>
      <w:spacing w:after="120"/>
      <w:ind w:left="283"/>
    </w:pPr>
  </w:style>
  <w:style w:type="paragraph" w:styleId="aa">
    <w:name w:val="Balloon Text"/>
    <w:basedOn w:val="a"/>
    <w:semiHidden/>
    <w:rsid w:val="008416F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858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72E20"/>
    <w:rPr>
      <w:szCs w:val="24"/>
      <w:lang w:val="ru-RU" w:eastAsia="ru-RU"/>
    </w:rPr>
  </w:style>
  <w:style w:type="character" w:styleId="ab">
    <w:name w:val="Hyperlink"/>
    <w:rsid w:val="00FC2B2A"/>
    <w:rPr>
      <w:color w:val="0000FF"/>
      <w:u w:val="single"/>
    </w:rPr>
  </w:style>
  <w:style w:type="paragraph" w:customStyle="1" w:styleId="rvps2">
    <w:name w:val="rvps2"/>
    <w:basedOn w:val="a"/>
    <w:rsid w:val="00FC2B2A"/>
    <w:pPr>
      <w:autoSpaceDE/>
      <w:autoSpaceDN/>
      <w:spacing w:before="100" w:beforeAutospacing="1" w:after="100" w:afterAutospacing="1"/>
    </w:pPr>
    <w:rPr>
      <w:rFonts w:eastAsia="Calibri"/>
      <w:sz w:val="24"/>
    </w:rPr>
  </w:style>
  <w:style w:type="character" w:customStyle="1" w:styleId="rvts0">
    <w:name w:val="rvts0"/>
    <w:uiPriority w:val="99"/>
    <w:rsid w:val="00FC2B2A"/>
    <w:rPr>
      <w:rFonts w:cs="Times New Roman"/>
    </w:rPr>
  </w:style>
  <w:style w:type="paragraph" w:styleId="ac">
    <w:name w:val="Normal (Web)"/>
    <w:basedOn w:val="a"/>
    <w:rsid w:val="00FC2B2A"/>
    <w:pPr>
      <w:autoSpaceDE/>
      <w:autoSpaceDN/>
      <w:spacing w:before="100" w:beforeAutospacing="1" w:after="100" w:afterAutospacing="1"/>
    </w:pPr>
    <w:rPr>
      <w:rFonts w:eastAsia="Calibri"/>
      <w:sz w:val="24"/>
    </w:rPr>
  </w:style>
  <w:style w:type="character" w:customStyle="1" w:styleId="rvts15">
    <w:name w:val="rvts15"/>
    <w:rsid w:val="00FC2B2A"/>
    <w:rPr>
      <w:rFonts w:cs="Times New Roman"/>
    </w:rPr>
  </w:style>
  <w:style w:type="paragraph" w:customStyle="1" w:styleId="rvps12">
    <w:name w:val="rvps12"/>
    <w:basedOn w:val="a"/>
    <w:rsid w:val="00FC2B2A"/>
    <w:pPr>
      <w:autoSpaceDE/>
      <w:autoSpaceDN/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paragraph" w:customStyle="1" w:styleId="rvps14">
    <w:name w:val="rvps14"/>
    <w:basedOn w:val="a"/>
    <w:rsid w:val="00FC2B2A"/>
    <w:pPr>
      <w:autoSpaceDE/>
      <w:autoSpaceDN/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paragraph" w:customStyle="1" w:styleId="Style5">
    <w:name w:val="Style5"/>
    <w:basedOn w:val="a"/>
    <w:rsid w:val="00FC2B2A"/>
    <w:pPr>
      <w:widowControl w:val="0"/>
      <w:adjustRightInd w:val="0"/>
      <w:spacing w:line="254" w:lineRule="exact"/>
      <w:jc w:val="center"/>
    </w:pPr>
    <w:rPr>
      <w:rFonts w:eastAsia="Calibri"/>
      <w:sz w:val="24"/>
    </w:rPr>
  </w:style>
  <w:style w:type="character" w:customStyle="1" w:styleId="apple-converted-space">
    <w:name w:val="apple-converted-space"/>
    <w:rsid w:val="00127132"/>
  </w:style>
  <w:style w:type="paragraph" w:customStyle="1" w:styleId="ad">
    <w:name w:val="Абзац списку"/>
    <w:basedOn w:val="a"/>
    <w:uiPriority w:val="99"/>
    <w:qFormat/>
    <w:rsid w:val="00F5126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ru/246-2016-%D0%BF" TargetMode="External"/><Relationship Id="rId13" Type="http://schemas.openxmlformats.org/officeDocument/2006/relationships/hyperlink" Target="http://zakon3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254&#1082;/96-&#1074;&#1088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nwoodkadr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ru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ru/1682-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3936</Words>
  <Characters>2244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Elcom Ltd</Company>
  <LinksUpToDate>false</LinksUpToDate>
  <CharactersWithSpaces>6168</CharactersWithSpaces>
  <SharedDoc>false</SharedDoc>
  <HLinks>
    <vt:vector size="30" baseType="variant">
      <vt:variant>
        <vt:i4>3932215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/>
      </vt:variant>
      <vt:variant>
        <vt:i4>4916266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http://zakon3.rada.gov.ua/laws/show/254к/96-вр</vt:lpwstr>
      </vt:variant>
      <vt:variant>
        <vt:lpwstr/>
      </vt:variant>
      <vt:variant>
        <vt:i4>6750276</vt:i4>
      </vt:variant>
      <vt:variant>
        <vt:i4>6</vt:i4>
      </vt:variant>
      <vt:variant>
        <vt:i4>0</vt:i4>
      </vt:variant>
      <vt:variant>
        <vt:i4>5</vt:i4>
      </vt:variant>
      <vt:variant>
        <vt:lpwstr>mailto:vinwoodkadry@gmail.com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Alexandre Katalov</dc:creator>
  <cp:lastModifiedBy>ШАМ</cp:lastModifiedBy>
  <cp:revision>2</cp:revision>
  <cp:lastPrinted>2019-06-05T10:25:00Z</cp:lastPrinted>
  <dcterms:created xsi:type="dcterms:W3CDTF">2019-06-11T13:33:00Z</dcterms:created>
  <dcterms:modified xsi:type="dcterms:W3CDTF">2019-06-11T13:33:00Z</dcterms:modified>
</cp:coreProperties>
</file>